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39A" w:rsidRDefault="0097039A" w:rsidP="00C1229B">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p>
    <w:p w:rsidR="0097039A" w:rsidRPr="003C1E67" w:rsidRDefault="0097039A" w:rsidP="00C1229B">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r>
        <w:rPr>
          <w:rFonts w:ascii="Times New Roman" w:eastAsia="Arial Unicode MS" w:hAnsi="Times New Roman"/>
          <w:color w:val="000000"/>
          <w:sz w:val="24"/>
          <w:szCs w:val="24"/>
        </w:rPr>
        <w:t>Муниципальное бюджетное</w:t>
      </w:r>
      <w:r w:rsidRPr="003C1E67">
        <w:rPr>
          <w:rFonts w:ascii="Times New Roman" w:eastAsia="Arial Unicode MS" w:hAnsi="Times New Roman"/>
          <w:color w:val="000000"/>
          <w:sz w:val="24"/>
          <w:szCs w:val="24"/>
        </w:rPr>
        <w:t xml:space="preserve"> общеобразовательное учреждение лицей № 4</w:t>
      </w:r>
    </w:p>
    <w:p w:rsidR="0097039A" w:rsidRPr="003C1E67" w:rsidRDefault="0097039A" w:rsidP="00C1229B">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r w:rsidRPr="003C1E67">
        <w:rPr>
          <w:rFonts w:ascii="Times New Roman" w:eastAsia="Arial Unicode MS" w:hAnsi="Times New Roman"/>
          <w:color w:val="000000"/>
          <w:sz w:val="24"/>
          <w:szCs w:val="24"/>
        </w:rPr>
        <w:t>города Россоши Россошанского муниципального района Воронежской области</w:t>
      </w:r>
    </w:p>
    <w:p w:rsidR="0097039A" w:rsidRPr="003C1E67" w:rsidRDefault="0097039A" w:rsidP="00C1229B">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p>
    <w:p w:rsidR="0097039A" w:rsidRPr="003C1E67" w:rsidRDefault="0097039A" w:rsidP="00C1229B">
      <w:pPr>
        <w:shd w:val="clear" w:color="auto" w:fill="FFFFFF"/>
        <w:tabs>
          <w:tab w:val="left" w:pos="426"/>
          <w:tab w:val="left" w:pos="1321"/>
        </w:tabs>
        <w:suppressAutoHyphens/>
        <w:spacing w:after="0" w:line="240" w:lineRule="atLeast"/>
        <w:ind w:right="20"/>
        <w:jc w:val="center"/>
        <w:rPr>
          <w:rFonts w:ascii="Times New Roman" w:hAnsi="Times New Roman"/>
          <w:sz w:val="24"/>
          <w:szCs w:val="24"/>
          <w:lang w:eastAsia="ar-SA"/>
        </w:rPr>
      </w:pPr>
    </w:p>
    <w:p w:rsidR="0097039A" w:rsidRDefault="0097039A" w:rsidP="00C1229B">
      <w:pPr>
        <w:jc w:val="center"/>
        <w:rPr>
          <w:rFonts w:ascii="Times New Roman" w:hAnsi="Times New Roman"/>
          <w:b/>
          <w:sz w:val="24"/>
          <w:szCs w:val="24"/>
          <w:lang w:eastAsia="uk-UA"/>
        </w:rPr>
      </w:pPr>
    </w:p>
    <w:tbl>
      <w:tblPr>
        <w:tblW w:w="10207" w:type="dxa"/>
        <w:tblInd w:w="392" w:type="dxa"/>
        <w:tblLayout w:type="fixed"/>
        <w:tblLook w:val="04A0"/>
      </w:tblPr>
      <w:tblGrid>
        <w:gridCol w:w="5103"/>
        <w:gridCol w:w="5104"/>
      </w:tblGrid>
      <w:tr w:rsidR="00DC5C61" w:rsidRPr="00D849CF" w:rsidTr="003617BF">
        <w:trPr>
          <w:trHeight w:val="2141"/>
        </w:trPr>
        <w:tc>
          <w:tcPr>
            <w:tcW w:w="5103" w:type="dxa"/>
          </w:tcPr>
          <w:p w:rsidR="00DC5C61" w:rsidRPr="002E1133" w:rsidRDefault="00DC5C61" w:rsidP="003617BF">
            <w:pPr>
              <w:spacing w:after="0" w:line="240" w:lineRule="auto"/>
              <w:rPr>
                <w:rFonts w:ascii="Times New Roman" w:hAnsi="Times New Roman"/>
                <w:b/>
                <w:bCs/>
              </w:rPr>
            </w:pPr>
            <w:r w:rsidRPr="002E1133">
              <w:rPr>
                <w:rFonts w:ascii="Times New Roman" w:hAnsi="Times New Roman"/>
                <w:b/>
                <w:bCs/>
              </w:rPr>
              <w:t xml:space="preserve">«РАССМОТРЕНО» </w:t>
            </w:r>
          </w:p>
          <w:p w:rsidR="00DC5C61" w:rsidRPr="002E1133" w:rsidRDefault="00DC5C61" w:rsidP="003617BF">
            <w:pPr>
              <w:tabs>
                <w:tab w:val="left" w:pos="3163"/>
              </w:tabs>
              <w:spacing w:after="0" w:line="240" w:lineRule="auto"/>
              <w:rPr>
                <w:rFonts w:ascii="Times New Roman" w:hAnsi="Times New Roman"/>
              </w:rPr>
            </w:pPr>
          </w:p>
          <w:p w:rsidR="00DC5C61" w:rsidRDefault="00DC5C61" w:rsidP="003617BF">
            <w:pPr>
              <w:tabs>
                <w:tab w:val="left" w:pos="3163"/>
              </w:tabs>
              <w:spacing w:after="0" w:line="240" w:lineRule="auto"/>
              <w:rPr>
                <w:rFonts w:ascii="Times New Roman" w:hAnsi="Times New Roman"/>
              </w:rPr>
            </w:pPr>
            <w:r w:rsidRPr="002E1133">
              <w:rPr>
                <w:rFonts w:ascii="Times New Roman" w:hAnsi="Times New Roman"/>
              </w:rPr>
              <w:t xml:space="preserve">Руководитель МО </w:t>
            </w:r>
          </w:p>
          <w:p w:rsidR="00DC5C61" w:rsidRDefault="00DC5C61" w:rsidP="003617BF">
            <w:pPr>
              <w:tabs>
                <w:tab w:val="left" w:pos="3163"/>
              </w:tabs>
              <w:spacing w:after="0" w:line="240" w:lineRule="auto"/>
              <w:rPr>
                <w:rFonts w:ascii="Times New Roman" w:hAnsi="Times New Roman"/>
              </w:rPr>
            </w:pPr>
          </w:p>
          <w:p w:rsidR="00DC5C61" w:rsidRPr="00D209F5" w:rsidRDefault="00DC5C61" w:rsidP="003617BF">
            <w:pPr>
              <w:tabs>
                <w:tab w:val="left" w:pos="3163"/>
              </w:tabs>
              <w:spacing w:after="0" w:line="240" w:lineRule="auto"/>
              <w:rPr>
                <w:rFonts w:ascii="Times New Roman" w:hAnsi="Times New Roman"/>
                <w:color w:val="FF0000"/>
              </w:rPr>
            </w:pPr>
            <w:r w:rsidRPr="002E1133">
              <w:rPr>
                <w:rFonts w:ascii="Times New Roman" w:hAnsi="Times New Roman"/>
              </w:rPr>
              <w:t>____</w:t>
            </w:r>
            <w:r>
              <w:rPr>
                <w:rFonts w:ascii="Times New Roman" w:hAnsi="Times New Roman"/>
              </w:rPr>
              <w:t>_____</w:t>
            </w:r>
            <w:r w:rsidRPr="002E1133">
              <w:rPr>
                <w:rFonts w:ascii="Times New Roman" w:hAnsi="Times New Roman"/>
              </w:rPr>
              <w:t>________</w:t>
            </w:r>
            <w:r>
              <w:rPr>
                <w:rFonts w:ascii="Times New Roman" w:hAnsi="Times New Roman"/>
              </w:rPr>
              <w:t>__ Масловская Ю.А.</w:t>
            </w:r>
          </w:p>
          <w:p w:rsidR="00DC5C61" w:rsidRPr="002E1133" w:rsidRDefault="00DC5C61" w:rsidP="003617BF">
            <w:pPr>
              <w:spacing w:after="0" w:line="240" w:lineRule="auto"/>
              <w:rPr>
                <w:rFonts w:ascii="Times New Roman" w:hAnsi="Times New Roman"/>
              </w:rPr>
            </w:pPr>
            <w:r w:rsidRPr="002E1133">
              <w:rPr>
                <w:rFonts w:ascii="Times New Roman" w:hAnsi="Times New Roman"/>
              </w:rPr>
              <w:t xml:space="preserve">                                 </w:t>
            </w:r>
          </w:p>
          <w:p w:rsidR="00DC5C61" w:rsidRPr="002E1133" w:rsidRDefault="00DC5C61" w:rsidP="003617BF">
            <w:pPr>
              <w:tabs>
                <w:tab w:val="left" w:pos="3153"/>
              </w:tabs>
              <w:spacing w:after="0" w:line="240" w:lineRule="auto"/>
              <w:ind w:right="-108"/>
              <w:rPr>
                <w:rFonts w:ascii="Times New Roman" w:hAnsi="Times New Roman"/>
              </w:rPr>
            </w:pPr>
            <w:r w:rsidRPr="002E1133">
              <w:rPr>
                <w:rFonts w:ascii="Times New Roman" w:hAnsi="Times New Roman"/>
              </w:rPr>
              <w:t xml:space="preserve">Протокол </w:t>
            </w:r>
            <w:r w:rsidRPr="002E1133">
              <w:rPr>
                <w:rFonts w:ascii="Times New Roman" w:hAnsi="Times New Roman"/>
                <w:bCs/>
              </w:rPr>
              <w:t xml:space="preserve">заседания МО </w:t>
            </w:r>
            <w:r w:rsidRPr="002E1133">
              <w:rPr>
                <w:rFonts w:ascii="Times New Roman" w:hAnsi="Times New Roman"/>
              </w:rPr>
              <w:t>№</w:t>
            </w:r>
            <w:r w:rsidRPr="00B93B7E">
              <w:rPr>
                <w:rFonts w:ascii="Times New Roman" w:hAnsi="Times New Roman"/>
              </w:rPr>
              <w:t xml:space="preserve"> 1</w:t>
            </w:r>
          </w:p>
          <w:p w:rsidR="00DC5C61" w:rsidRPr="002E1133" w:rsidRDefault="00DC5C61" w:rsidP="003617BF">
            <w:pPr>
              <w:spacing w:after="0" w:line="240" w:lineRule="auto"/>
              <w:rPr>
                <w:rFonts w:ascii="Times New Roman" w:hAnsi="Times New Roman"/>
              </w:rPr>
            </w:pPr>
            <w:r w:rsidRPr="002E1133">
              <w:rPr>
                <w:rFonts w:ascii="Times New Roman" w:hAnsi="Times New Roman"/>
              </w:rPr>
              <w:t xml:space="preserve">от </w:t>
            </w:r>
            <w:r>
              <w:rPr>
                <w:rFonts w:ascii="Times New Roman" w:hAnsi="Times New Roman"/>
              </w:rPr>
              <w:t>«26</w:t>
            </w:r>
            <w:r w:rsidRPr="00F52838">
              <w:rPr>
                <w:rFonts w:ascii="Times New Roman" w:hAnsi="Times New Roman"/>
              </w:rPr>
              <w:t>»</w:t>
            </w:r>
            <w:r>
              <w:rPr>
                <w:rFonts w:ascii="Times New Roman" w:hAnsi="Times New Roman"/>
              </w:rPr>
              <w:t xml:space="preserve"> августа </w:t>
            </w:r>
            <w:smartTag w:uri="urn:schemas-microsoft-com:office:smarttags" w:element="metricconverter">
              <w:smartTagPr>
                <w:attr w:name="ProductID" w:val="2021 г"/>
              </w:smartTagPr>
              <w:r>
                <w:rPr>
                  <w:rFonts w:ascii="Times New Roman" w:hAnsi="Times New Roman"/>
                </w:rPr>
                <w:t xml:space="preserve">2021 </w:t>
              </w:r>
              <w:r w:rsidRPr="002E1133">
                <w:rPr>
                  <w:rFonts w:ascii="Times New Roman" w:hAnsi="Times New Roman"/>
                </w:rPr>
                <w:t>г</w:t>
              </w:r>
            </w:smartTag>
            <w:r w:rsidRPr="002E1133">
              <w:rPr>
                <w:rFonts w:ascii="Times New Roman" w:hAnsi="Times New Roman"/>
              </w:rPr>
              <w:t>.</w:t>
            </w:r>
          </w:p>
        </w:tc>
        <w:tc>
          <w:tcPr>
            <w:tcW w:w="5104" w:type="dxa"/>
          </w:tcPr>
          <w:p w:rsidR="00DC5C61" w:rsidRPr="002E1133" w:rsidRDefault="00DC5C61" w:rsidP="003617BF">
            <w:pPr>
              <w:spacing w:after="0" w:line="240" w:lineRule="auto"/>
              <w:rPr>
                <w:rFonts w:ascii="Times New Roman" w:hAnsi="Times New Roman"/>
              </w:rPr>
            </w:pPr>
            <w:r w:rsidRPr="002E1133">
              <w:rPr>
                <w:rFonts w:ascii="Times New Roman" w:hAnsi="Times New Roman"/>
                <w:b/>
                <w:bCs/>
              </w:rPr>
              <w:t>«УТВЕРЖДАЮ»</w:t>
            </w:r>
          </w:p>
          <w:p w:rsidR="00DC5C61" w:rsidRPr="002E1133" w:rsidRDefault="00DC5C61" w:rsidP="003617BF">
            <w:pPr>
              <w:spacing w:after="0" w:line="240" w:lineRule="auto"/>
              <w:rPr>
                <w:rFonts w:ascii="Times New Roman" w:hAnsi="Times New Roman"/>
              </w:rPr>
            </w:pPr>
            <w:r w:rsidRPr="002E1133">
              <w:rPr>
                <w:rFonts w:ascii="Times New Roman" w:hAnsi="Times New Roman"/>
              </w:rPr>
              <w:t xml:space="preserve">     </w:t>
            </w:r>
          </w:p>
          <w:p w:rsidR="00DC5C61" w:rsidRDefault="00DC5C61" w:rsidP="003617BF">
            <w:pPr>
              <w:spacing w:after="0" w:line="240" w:lineRule="auto"/>
              <w:rPr>
                <w:rFonts w:ascii="Times New Roman" w:hAnsi="Times New Roman"/>
              </w:rPr>
            </w:pPr>
            <w:r w:rsidRPr="002E1133">
              <w:rPr>
                <w:rFonts w:ascii="Times New Roman" w:hAnsi="Times New Roman"/>
              </w:rPr>
              <w:t xml:space="preserve">Директор  </w:t>
            </w:r>
          </w:p>
          <w:p w:rsidR="00DC5C61" w:rsidRDefault="00DC5C61" w:rsidP="003617BF">
            <w:pPr>
              <w:spacing w:after="0" w:line="240" w:lineRule="auto"/>
              <w:rPr>
                <w:rFonts w:ascii="Times New Roman" w:hAnsi="Times New Roman"/>
              </w:rPr>
            </w:pPr>
          </w:p>
          <w:p w:rsidR="00DC5C61" w:rsidRPr="002E1133" w:rsidRDefault="00DC5C61" w:rsidP="003617BF">
            <w:pPr>
              <w:spacing w:after="0" w:line="240" w:lineRule="auto"/>
              <w:rPr>
                <w:rFonts w:ascii="Times New Roman" w:hAnsi="Times New Roman"/>
              </w:rPr>
            </w:pPr>
            <w:r w:rsidRPr="002E1133">
              <w:rPr>
                <w:rFonts w:ascii="Times New Roman" w:hAnsi="Times New Roman"/>
              </w:rPr>
              <w:t xml:space="preserve"> _______</w:t>
            </w:r>
            <w:r>
              <w:rPr>
                <w:rFonts w:ascii="Times New Roman" w:hAnsi="Times New Roman"/>
              </w:rPr>
              <w:t>_______</w:t>
            </w:r>
            <w:r w:rsidRPr="002E1133">
              <w:rPr>
                <w:rFonts w:ascii="Times New Roman" w:hAnsi="Times New Roman"/>
              </w:rPr>
              <w:t>______</w:t>
            </w:r>
            <w:r>
              <w:rPr>
                <w:rFonts w:ascii="Times New Roman" w:hAnsi="Times New Roman"/>
              </w:rPr>
              <w:t xml:space="preserve"> Заграничнова А.Г.</w:t>
            </w:r>
          </w:p>
          <w:p w:rsidR="00DC5C61" w:rsidRPr="002E1133" w:rsidRDefault="00DC5C61" w:rsidP="003617BF">
            <w:pPr>
              <w:spacing w:after="0" w:line="240" w:lineRule="auto"/>
              <w:jc w:val="center"/>
              <w:rPr>
                <w:rFonts w:ascii="Times New Roman" w:hAnsi="Times New Roman"/>
              </w:rPr>
            </w:pPr>
            <w:r w:rsidRPr="002E1133">
              <w:rPr>
                <w:rFonts w:ascii="Times New Roman" w:hAnsi="Times New Roman"/>
              </w:rPr>
              <w:t xml:space="preserve">                               </w:t>
            </w:r>
          </w:p>
          <w:p w:rsidR="00785747" w:rsidRDefault="00785747" w:rsidP="00785747">
            <w:pPr>
              <w:spacing w:after="0" w:line="240" w:lineRule="auto"/>
              <w:ind w:left="460" w:hanging="460"/>
              <w:rPr>
                <w:rFonts w:ascii="Times New Roman" w:hAnsi="Times New Roman"/>
                <w:sz w:val="24"/>
                <w:szCs w:val="24"/>
              </w:rPr>
            </w:pPr>
            <w:r>
              <w:rPr>
                <w:rFonts w:ascii="Times New Roman" w:hAnsi="Times New Roman"/>
                <w:sz w:val="24"/>
                <w:szCs w:val="24"/>
              </w:rPr>
              <w:t>Приказ  №  57-общ.</w:t>
            </w:r>
          </w:p>
          <w:p w:rsidR="00785747" w:rsidRDefault="00785747" w:rsidP="00785747">
            <w:pPr>
              <w:spacing w:after="0" w:line="240" w:lineRule="auto"/>
              <w:ind w:left="460" w:hanging="460"/>
              <w:rPr>
                <w:rFonts w:ascii="Times New Roman" w:hAnsi="Times New Roman"/>
                <w:sz w:val="24"/>
                <w:szCs w:val="24"/>
              </w:rPr>
            </w:pPr>
            <w:r>
              <w:rPr>
                <w:rFonts w:ascii="Times New Roman" w:hAnsi="Times New Roman"/>
                <w:sz w:val="24"/>
                <w:szCs w:val="24"/>
              </w:rPr>
              <w:t xml:space="preserve">от «31» сентября </w:t>
            </w:r>
            <w:smartTag w:uri="urn:schemas-microsoft-com:office:smarttags" w:element="metricconverter">
              <w:smartTagPr>
                <w:attr w:name="ProductID" w:val="2021 г"/>
              </w:smartTagPr>
              <w:r>
                <w:rPr>
                  <w:rFonts w:ascii="Times New Roman" w:hAnsi="Times New Roman"/>
                  <w:sz w:val="24"/>
                  <w:szCs w:val="24"/>
                </w:rPr>
                <w:t>2021 г</w:t>
              </w:r>
            </w:smartTag>
            <w:r>
              <w:rPr>
                <w:rFonts w:ascii="Times New Roman" w:hAnsi="Times New Roman"/>
                <w:sz w:val="24"/>
                <w:szCs w:val="24"/>
              </w:rPr>
              <w:t>.</w:t>
            </w:r>
          </w:p>
          <w:p w:rsidR="00DC5C61" w:rsidRPr="002E1133" w:rsidRDefault="00DC5C61" w:rsidP="003617BF">
            <w:pPr>
              <w:spacing w:after="0" w:line="240" w:lineRule="auto"/>
              <w:rPr>
                <w:rFonts w:ascii="Times New Roman" w:hAnsi="Times New Roman"/>
                <w:lang w:eastAsia="zh-CN"/>
              </w:rPr>
            </w:pPr>
          </w:p>
        </w:tc>
      </w:tr>
    </w:tbl>
    <w:p w:rsidR="00DC5C61" w:rsidRPr="003C1E67" w:rsidRDefault="00DC5C61" w:rsidP="00C1229B">
      <w:pPr>
        <w:jc w:val="center"/>
        <w:rPr>
          <w:rFonts w:ascii="Times New Roman" w:hAnsi="Times New Roman"/>
          <w:b/>
          <w:sz w:val="24"/>
          <w:szCs w:val="24"/>
          <w:lang w:eastAsia="uk-UA"/>
        </w:rPr>
      </w:pPr>
    </w:p>
    <w:p w:rsidR="0097039A" w:rsidRPr="003C1E67" w:rsidRDefault="0097039A" w:rsidP="00C1229B">
      <w:pPr>
        <w:jc w:val="center"/>
        <w:rPr>
          <w:rFonts w:ascii="Times New Roman" w:hAnsi="Times New Roman"/>
          <w:b/>
          <w:sz w:val="24"/>
          <w:szCs w:val="24"/>
          <w:lang w:val="uk-UA" w:eastAsia="uk-UA"/>
        </w:rPr>
      </w:pPr>
    </w:p>
    <w:p w:rsidR="0097039A" w:rsidRPr="003C1E67" w:rsidRDefault="0097039A" w:rsidP="00C1229B">
      <w:pPr>
        <w:jc w:val="center"/>
        <w:rPr>
          <w:rFonts w:ascii="Times New Roman" w:hAnsi="Times New Roman"/>
          <w:b/>
          <w:sz w:val="24"/>
          <w:szCs w:val="24"/>
          <w:lang w:val="uk-UA" w:eastAsia="uk-UA"/>
        </w:rPr>
      </w:pPr>
    </w:p>
    <w:p w:rsidR="0097039A" w:rsidRPr="003C1E67" w:rsidRDefault="0097039A" w:rsidP="00C1229B">
      <w:pPr>
        <w:jc w:val="center"/>
        <w:rPr>
          <w:rFonts w:ascii="Times New Roman" w:hAnsi="Times New Roman"/>
          <w:b/>
          <w:sz w:val="24"/>
          <w:szCs w:val="24"/>
          <w:lang w:val="uk-UA" w:eastAsia="uk-UA"/>
        </w:rPr>
      </w:pPr>
    </w:p>
    <w:p w:rsidR="0097039A" w:rsidRPr="003C1E67" w:rsidRDefault="0097039A" w:rsidP="00C1229B">
      <w:pPr>
        <w:jc w:val="center"/>
        <w:rPr>
          <w:rFonts w:ascii="Times New Roman" w:hAnsi="Times New Roman"/>
          <w:b/>
          <w:sz w:val="24"/>
          <w:szCs w:val="24"/>
          <w:lang w:val="uk-UA" w:eastAsia="uk-UA"/>
        </w:rPr>
      </w:pPr>
      <w:r w:rsidRPr="003C1E67">
        <w:rPr>
          <w:rFonts w:ascii="Times New Roman" w:hAnsi="Times New Roman"/>
          <w:b/>
          <w:sz w:val="24"/>
          <w:szCs w:val="24"/>
          <w:lang w:val="uk-UA" w:eastAsia="uk-UA"/>
        </w:rPr>
        <w:t>Р А Б О Ч А Я   П Р О Г Р А М М А</w:t>
      </w:r>
    </w:p>
    <w:p w:rsidR="0097039A" w:rsidRPr="003C1E67" w:rsidRDefault="0097039A" w:rsidP="00C1229B">
      <w:pPr>
        <w:jc w:val="center"/>
        <w:rPr>
          <w:rFonts w:ascii="Times New Roman" w:hAnsi="Times New Roman"/>
          <w:bCs/>
          <w:sz w:val="24"/>
          <w:szCs w:val="24"/>
          <w:lang w:val="uk-UA" w:eastAsia="uk-UA"/>
        </w:rPr>
      </w:pPr>
    </w:p>
    <w:p w:rsidR="0097039A" w:rsidRPr="003C1E67" w:rsidRDefault="0097039A" w:rsidP="00C1229B">
      <w:pPr>
        <w:jc w:val="center"/>
        <w:rPr>
          <w:rFonts w:ascii="Times New Roman" w:hAnsi="Times New Roman"/>
          <w:bCs/>
          <w:sz w:val="24"/>
          <w:szCs w:val="24"/>
          <w:lang w:val="uk-UA" w:eastAsia="uk-UA"/>
        </w:rPr>
      </w:pPr>
      <w:r>
        <w:rPr>
          <w:rFonts w:ascii="Times New Roman" w:hAnsi="Times New Roman"/>
          <w:bCs/>
          <w:sz w:val="24"/>
          <w:szCs w:val="24"/>
          <w:lang w:val="uk-UA" w:eastAsia="uk-UA"/>
        </w:rPr>
        <w:t>по русскому языку  (</w:t>
      </w:r>
      <w:r w:rsidRPr="003C1E67">
        <w:rPr>
          <w:rFonts w:ascii="Times New Roman" w:hAnsi="Times New Roman"/>
          <w:bCs/>
          <w:sz w:val="24"/>
          <w:szCs w:val="24"/>
          <w:lang w:val="uk-UA" w:eastAsia="uk-UA"/>
        </w:rPr>
        <w:t xml:space="preserve">базовый  </w:t>
      </w:r>
      <w:r>
        <w:rPr>
          <w:rFonts w:ascii="Times New Roman" w:hAnsi="Times New Roman"/>
          <w:bCs/>
          <w:sz w:val="24"/>
          <w:szCs w:val="24"/>
          <w:lang w:val="uk-UA" w:eastAsia="uk-UA"/>
        </w:rPr>
        <w:t>уровень)</w:t>
      </w:r>
    </w:p>
    <w:p w:rsidR="0097039A" w:rsidRPr="003C1E67" w:rsidRDefault="0097039A" w:rsidP="00C1229B">
      <w:pPr>
        <w:jc w:val="center"/>
        <w:rPr>
          <w:rFonts w:ascii="Times New Roman" w:hAnsi="Times New Roman"/>
          <w:b/>
          <w:sz w:val="24"/>
          <w:szCs w:val="24"/>
          <w:lang w:val="uk-UA" w:eastAsia="uk-UA"/>
        </w:rPr>
      </w:pPr>
    </w:p>
    <w:p w:rsidR="0097039A" w:rsidRPr="003C1E67" w:rsidRDefault="0097039A" w:rsidP="00C1229B">
      <w:pPr>
        <w:jc w:val="center"/>
        <w:rPr>
          <w:rFonts w:ascii="Times New Roman" w:hAnsi="Times New Roman"/>
          <w:bCs/>
          <w:sz w:val="24"/>
          <w:szCs w:val="24"/>
          <w:lang w:eastAsia="uk-UA"/>
        </w:rPr>
      </w:pPr>
      <w:r w:rsidRPr="003C1E67">
        <w:rPr>
          <w:rFonts w:ascii="Times New Roman" w:hAnsi="Times New Roman"/>
          <w:bCs/>
          <w:sz w:val="24"/>
          <w:szCs w:val="24"/>
          <w:lang w:eastAsia="uk-UA"/>
        </w:rPr>
        <w:t xml:space="preserve">Уровень общего образования – </w:t>
      </w:r>
      <w:r w:rsidRPr="003C1E67">
        <w:rPr>
          <w:rFonts w:ascii="Times New Roman" w:hAnsi="Times New Roman"/>
          <w:bCs/>
          <w:sz w:val="24"/>
          <w:szCs w:val="24"/>
          <w:lang w:val="uk-UA" w:eastAsia="uk-UA"/>
        </w:rPr>
        <w:t>начальное</w:t>
      </w:r>
      <w:r w:rsidRPr="003C1E67">
        <w:rPr>
          <w:rFonts w:ascii="Times New Roman" w:hAnsi="Times New Roman"/>
          <w:b/>
          <w:sz w:val="24"/>
          <w:szCs w:val="24"/>
          <w:lang w:val="uk-UA" w:eastAsia="uk-UA"/>
        </w:rPr>
        <w:t xml:space="preserve"> </w:t>
      </w:r>
      <w:r>
        <w:rPr>
          <w:rFonts w:ascii="Times New Roman" w:hAnsi="Times New Roman"/>
          <w:bCs/>
          <w:sz w:val="24"/>
          <w:szCs w:val="24"/>
          <w:lang w:eastAsia="uk-UA"/>
        </w:rPr>
        <w:t>общее образование, 1-4</w:t>
      </w:r>
      <w:r w:rsidRPr="003C1E67">
        <w:rPr>
          <w:rFonts w:ascii="Times New Roman" w:hAnsi="Times New Roman"/>
          <w:bCs/>
          <w:sz w:val="24"/>
          <w:szCs w:val="24"/>
          <w:lang w:eastAsia="uk-UA"/>
        </w:rPr>
        <w:t xml:space="preserve"> класс</w:t>
      </w:r>
    </w:p>
    <w:p w:rsidR="0097039A" w:rsidRPr="003C1E67" w:rsidRDefault="0097039A" w:rsidP="00C1229B">
      <w:pPr>
        <w:jc w:val="center"/>
        <w:rPr>
          <w:rFonts w:ascii="Times New Roman" w:hAnsi="Times New Roman"/>
          <w:bCs/>
          <w:sz w:val="24"/>
          <w:szCs w:val="24"/>
          <w:lang w:eastAsia="uk-UA"/>
        </w:rPr>
      </w:pPr>
    </w:p>
    <w:p w:rsidR="0097039A" w:rsidRPr="003C1E67" w:rsidRDefault="0097039A" w:rsidP="00C1229B">
      <w:pPr>
        <w:jc w:val="center"/>
        <w:rPr>
          <w:rFonts w:ascii="Times New Roman" w:hAnsi="Times New Roman"/>
          <w:bCs/>
          <w:sz w:val="24"/>
          <w:szCs w:val="24"/>
          <w:lang w:val="uk-UA" w:eastAsia="uk-UA"/>
        </w:rPr>
      </w:pPr>
    </w:p>
    <w:p w:rsidR="0097039A" w:rsidRDefault="0097039A" w:rsidP="000A67E9">
      <w:pPr>
        <w:spacing w:after="0" w:line="240" w:lineRule="auto"/>
        <w:jc w:val="right"/>
        <w:rPr>
          <w:rFonts w:ascii="Times New Roman" w:hAnsi="Times New Roman"/>
          <w:bCs/>
          <w:sz w:val="24"/>
          <w:szCs w:val="24"/>
          <w:lang w:val="uk-UA" w:eastAsia="uk-UA"/>
        </w:rPr>
      </w:pPr>
      <w:r w:rsidRPr="003C1E67">
        <w:rPr>
          <w:rFonts w:ascii="Times New Roman" w:hAnsi="Times New Roman"/>
          <w:bCs/>
          <w:sz w:val="24"/>
          <w:szCs w:val="24"/>
          <w:lang w:val="uk-UA" w:eastAsia="uk-UA"/>
        </w:rPr>
        <w:t xml:space="preserve">ФИО учителя: </w:t>
      </w:r>
      <w:r>
        <w:rPr>
          <w:rFonts w:ascii="Times New Roman" w:hAnsi="Times New Roman"/>
          <w:bCs/>
          <w:sz w:val="24"/>
          <w:szCs w:val="24"/>
          <w:lang w:val="uk-UA" w:eastAsia="uk-UA"/>
        </w:rPr>
        <w:t>Масловская Ю.А.</w:t>
      </w:r>
    </w:p>
    <w:p w:rsidR="0097039A" w:rsidRDefault="0097039A" w:rsidP="000A67E9">
      <w:pPr>
        <w:spacing w:after="0" w:line="240" w:lineRule="auto"/>
        <w:jc w:val="right"/>
        <w:rPr>
          <w:rFonts w:ascii="Times New Roman" w:hAnsi="Times New Roman"/>
          <w:bCs/>
          <w:sz w:val="24"/>
          <w:szCs w:val="24"/>
          <w:lang w:val="uk-UA" w:eastAsia="uk-UA"/>
        </w:rPr>
      </w:pPr>
      <w:r>
        <w:rPr>
          <w:rFonts w:ascii="Times New Roman" w:hAnsi="Times New Roman"/>
          <w:bCs/>
          <w:sz w:val="24"/>
          <w:szCs w:val="24"/>
          <w:lang w:val="uk-UA" w:eastAsia="uk-UA"/>
        </w:rPr>
        <w:t>Петинова А.А.</w:t>
      </w:r>
    </w:p>
    <w:p w:rsidR="0097039A" w:rsidRPr="002B1F5E" w:rsidRDefault="0097039A" w:rsidP="000A67E9">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Щерба Л. Л.</w:t>
      </w:r>
    </w:p>
    <w:p w:rsidR="0097039A" w:rsidRPr="002B1F5E" w:rsidRDefault="0097039A" w:rsidP="000A67E9">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Павлушова Н. А.</w:t>
      </w:r>
    </w:p>
    <w:p w:rsidR="0097039A" w:rsidRPr="002B1F5E" w:rsidRDefault="0097039A" w:rsidP="000A67E9">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Бабенко А. Ю</w:t>
      </w:r>
    </w:p>
    <w:p w:rsidR="0097039A" w:rsidRPr="002B1F5E" w:rsidRDefault="0097039A" w:rsidP="000A67E9">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Горбенко М.Ю</w:t>
      </w:r>
    </w:p>
    <w:p w:rsidR="0097039A" w:rsidRPr="002B1F5E" w:rsidRDefault="0097039A" w:rsidP="000A67E9">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Павленко М.Б.</w:t>
      </w:r>
    </w:p>
    <w:p w:rsidR="0097039A" w:rsidRPr="002B1F5E" w:rsidRDefault="0097039A" w:rsidP="000A67E9">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Геньба Л.А.</w:t>
      </w:r>
    </w:p>
    <w:p w:rsidR="0097039A" w:rsidRPr="002B1F5E" w:rsidRDefault="0097039A" w:rsidP="000A67E9">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Овчаренко И.А.</w:t>
      </w:r>
    </w:p>
    <w:p w:rsidR="0097039A" w:rsidRPr="003C1E67" w:rsidRDefault="0097039A" w:rsidP="000A67E9">
      <w:pPr>
        <w:jc w:val="right"/>
        <w:rPr>
          <w:rFonts w:ascii="Times New Roman" w:hAnsi="Times New Roman"/>
          <w:bCs/>
          <w:color w:val="0070C0"/>
          <w:sz w:val="24"/>
          <w:szCs w:val="24"/>
          <w:lang w:val="uk-UA" w:eastAsia="uk-UA"/>
        </w:rPr>
      </w:pPr>
      <w:r w:rsidRPr="002B1F5E">
        <w:rPr>
          <w:rFonts w:ascii="Times New Roman" w:hAnsi="Times New Roman"/>
          <w:bCs/>
          <w:sz w:val="24"/>
          <w:szCs w:val="24"/>
          <w:lang w:val="uk-UA" w:eastAsia="uk-UA"/>
        </w:rPr>
        <w:t>Капитонова В.В.</w:t>
      </w:r>
    </w:p>
    <w:p w:rsidR="0097039A" w:rsidRPr="003C1E67" w:rsidRDefault="0097039A" w:rsidP="00C1229B">
      <w:pPr>
        <w:jc w:val="right"/>
        <w:rPr>
          <w:rFonts w:ascii="Times New Roman" w:hAnsi="Times New Roman"/>
          <w:bCs/>
          <w:color w:val="0070C0"/>
          <w:sz w:val="24"/>
          <w:szCs w:val="24"/>
          <w:lang w:val="uk-UA" w:eastAsia="uk-UA"/>
        </w:rPr>
      </w:pPr>
    </w:p>
    <w:p w:rsidR="0097039A" w:rsidRDefault="0097039A" w:rsidP="00C1229B">
      <w:pPr>
        <w:spacing w:after="0" w:line="240" w:lineRule="auto"/>
        <w:jc w:val="center"/>
        <w:rPr>
          <w:rFonts w:ascii="Times New Roman" w:hAnsi="Times New Roman"/>
          <w:sz w:val="24"/>
          <w:szCs w:val="24"/>
        </w:rPr>
      </w:pPr>
    </w:p>
    <w:p w:rsidR="00B00E2D" w:rsidRPr="003C1E67" w:rsidRDefault="00B00E2D" w:rsidP="00C1229B">
      <w:pPr>
        <w:spacing w:after="0" w:line="240" w:lineRule="auto"/>
        <w:jc w:val="center"/>
        <w:rPr>
          <w:rFonts w:ascii="Times New Roman" w:hAnsi="Times New Roman"/>
          <w:sz w:val="24"/>
          <w:szCs w:val="24"/>
        </w:rPr>
      </w:pPr>
    </w:p>
    <w:p w:rsidR="0097039A" w:rsidRPr="003C1E67" w:rsidRDefault="0097039A" w:rsidP="00C1229B">
      <w:pPr>
        <w:spacing w:after="0" w:line="240" w:lineRule="auto"/>
        <w:jc w:val="center"/>
        <w:rPr>
          <w:rFonts w:ascii="Times New Roman" w:hAnsi="Times New Roman"/>
          <w:sz w:val="24"/>
          <w:szCs w:val="24"/>
        </w:rPr>
      </w:pPr>
    </w:p>
    <w:p w:rsidR="0097039A" w:rsidRPr="00156EFC" w:rsidRDefault="0097039A" w:rsidP="00156EFC">
      <w:pPr>
        <w:spacing w:after="0" w:line="240" w:lineRule="auto"/>
        <w:jc w:val="center"/>
        <w:rPr>
          <w:rFonts w:ascii="Times New Roman" w:hAnsi="Times New Roman"/>
          <w:bCs/>
          <w:sz w:val="24"/>
          <w:szCs w:val="24"/>
          <w:lang w:eastAsia="uk-UA"/>
        </w:rPr>
      </w:pPr>
      <w:r>
        <w:rPr>
          <w:rFonts w:ascii="Times New Roman" w:hAnsi="Times New Roman"/>
          <w:bCs/>
          <w:sz w:val="24"/>
          <w:szCs w:val="24"/>
          <w:lang w:eastAsia="uk-UA"/>
        </w:rPr>
        <w:t>2021 год</w:t>
      </w:r>
    </w:p>
    <w:p w:rsidR="0097039A" w:rsidRPr="000A67E9" w:rsidRDefault="0097039A" w:rsidP="000A67E9">
      <w:pPr>
        <w:pStyle w:val="10"/>
        <w:tabs>
          <w:tab w:val="left" w:pos="3342"/>
        </w:tabs>
        <w:spacing w:before="0" w:line="240" w:lineRule="auto"/>
        <w:ind w:left="-709"/>
        <w:jc w:val="center"/>
        <w:rPr>
          <w:rStyle w:val="1"/>
          <w:b/>
          <w:color w:val="000000"/>
          <w:sz w:val="28"/>
          <w:szCs w:val="28"/>
        </w:rPr>
      </w:pPr>
      <w:r w:rsidRPr="000A67E9">
        <w:rPr>
          <w:rStyle w:val="1"/>
          <w:b/>
          <w:color w:val="000000"/>
          <w:sz w:val="28"/>
          <w:szCs w:val="28"/>
        </w:rPr>
        <w:lastRenderedPageBreak/>
        <w:t>Пояснительная записка</w:t>
      </w:r>
    </w:p>
    <w:p w:rsidR="0097039A" w:rsidRDefault="0097039A" w:rsidP="000A67E9">
      <w:pPr>
        <w:spacing w:after="0" w:line="240" w:lineRule="auto"/>
        <w:jc w:val="both"/>
        <w:rPr>
          <w:rFonts w:ascii="Times New Roman" w:hAnsi="Times New Roman"/>
          <w:sz w:val="24"/>
          <w:szCs w:val="24"/>
        </w:rPr>
      </w:pPr>
    </w:p>
    <w:p w:rsidR="0097039A" w:rsidRPr="00574088" w:rsidRDefault="0097039A" w:rsidP="000A67E9">
      <w:pPr>
        <w:spacing w:after="0" w:line="240" w:lineRule="auto"/>
        <w:ind w:firstLine="720"/>
        <w:jc w:val="both"/>
        <w:rPr>
          <w:rFonts w:ascii="Times New Roman" w:hAnsi="Times New Roman"/>
          <w:sz w:val="24"/>
          <w:szCs w:val="24"/>
        </w:rPr>
      </w:pPr>
      <w:r w:rsidRPr="00574088">
        <w:rPr>
          <w:rFonts w:ascii="Times New Roman" w:hAnsi="Times New Roman"/>
          <w:sz w:val="24"/>
          <w:szCs w:val="24"/>
        </w:rPr>
        <w:t xml:space="preserve">Рабочая программа по </w:t>
      </w:r>
      <w:r>
        <w:rPr>
          <w:rFonts w:ascii="Times New Roman" w:hAnsi="Times New Roman"/>
          <w:sz w:val="24"/>
          <w:szCs w:val="24"/>
        </w:rPr>
        <w:t>русскому языку</w:t>
      </w:r>
      <w:r w:rsidRPr="00574088">
        <w:rPr>
          <w:rFonts w:ascii="Times New Roman" w:hAnsi="Times New Roman"/>
          <w:sz w:val="24"/>
          <w:szCs w:val="24"/>
        </w:rPr>
        <w:t xml:space="preserve"> для обучающихся 1-4 класса МБОУ лицей № 4 разработана на основании:</w:t>
      </w:r>
    </w:p>
    <w:p w:rsidR="0097039A" w:rsidRPr="004F07A4" w:rsidRDefault="0097039A" w:rsidP="000A67E9">
      <w:pPr>
        <w:numPr>
          <w:ilvl w:val="0"/>
          <w:numId w:val="35"/>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Федерального закона от 29.12.2012 № 273-ФЗ «Об образовании в Российской Федерации»;</w:t>
      </w:r>
    </w:p>
    <w:p w:rsidR="0097039A" w:rsidRPr="004F07A4" w:rsidRDefault="0097039A" w:rsidP="000A67E9">
      <w:pPr>
        <w:numPr>
          <w:ilvl w:val="0"/>
          <w:numId w:val="35"/>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97039A" w:rsidRDefault="0097039A" w:rsidP="000A67E9">
      <w:pPr>
        <w:numPr>
          <w:ilvl w:val="0"/>
          <w:numId w:val="35"/>
        </w:numPr>
        <w:tabs>
          <w:tab w:val="left" w:pos="1080"/>
        </w:tabs>
        <w:spacing w:after="0" w:line="240" w:lineRule="auto"/>
        <w:ind w:left="0" w:firstLine="720"/>
        <w:contextualSpacing/>
        <w:jc w:val="both"/>
        <w:rPr>
          <w:rFonts w:ascii="Times New Roman" w:hAnsi="Times New Roman"/>
          <w:color w:val="000000"/>
          <w:sz w:val="24"/>
          <w:szCs w:val="24"/>
        </w:rPr>
      </w:pPr>
      <w:r>
        <w:rPr>
          <w:rFonts w:ascii="Times New Roman" w:hAnsi="Times New Roman"/>
          <w:color w:val="000000"/>
          <w:sz w:val="24"/>
          <w:szCs w:val="24"/>
        </w:rPr>
        <w:t>приказа Минобрнауки от 31.05.2021 № 286</w:t>
      </w:r>
      <w:r w:rsidRPr="004F07A4">
        <w:rPr>
          <w:rFonts w:ascii="Times New Roman" w:hAnsi="Times New Roman"/>
          <w:color w:val="000000"/>
          <w:sz w:val="24"/>
          <w:szCs w:val="24"/>
        </w:rPr>
        <w:t xml:space="preserve"> «Об утверждении ФГОС </w:t>
      </w:r>
      <w:r>
        <w:rPr>
          <w:rFonts w:ascii="Times New Roman" w:hAnsi="Times New Roman"/>
          <w:color w:val="000000"/>
          <w:sz w:val="24"/>
          <w:szCs w:val="24"/>
        </w:rPr>
        <w:t>начального</w:t>
      </w:r>
      <w:r w:rsidRPr="004F07A4">
        <w:rPr>
          <w:rFonts w:ascii="Times New Roman" w:hAnsi="Times New Roman"/>
          <w:color w:val="000000"/>
          <w:sz w:val="24"/>
          <w:szCs w:val="24"/>
        </w:rPr>
        <w:t xml:space="preserve"> общего образования»;</w:t>
      </w:r>
    </w:p>
    <w:p w:rsidR="0097039A" w:rsidRPr="004F07A4" w:rsidRDefault="0097039A" w:rsidP="000A67E9">
      <w:pPr>
        <w:numPr>
          <w:ilvl w:val="0"/>
          <w:numId w:val="35"/>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97039A" w:rsidRDefault="0097039A" w:rsidP="000A67E9">
      <w:pPr>
        <w:numPr>
          <w:ilvl w:val="0"/>
          <w:numId w:val="35"/>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97039A" w:rsidRPr="004F07A4" w:rsidRDefault="0097039A" w:rsidP="000A67E9">
      <w:pPr>
        <w:numPr>
          <w:ilvl w:val="0"/>
          <w:numId w:val="35"/>
        </w:numPr>
        <w:tabs>
          <w:tab w:val="left" w:pos="1080"/>
        </w:tabs>
        <w:spacing w:after="0" w:line="240" w:lineRule="auto"/>
        <w:ind w:left="0" w:firstLine="720"/>
        <w:contextualSpacing/>
        <w:jc w:val="both"/>
        <w:rPr>
          <w:rFonts w:ascii="Times New Roman" w:hAnsi="Times New Roman"/>
          <w:color w:val="000000"/>
          <w:sz w:val="24"/>
          <w:szCs w:val="24"/>
        </w:rPr>
      </w:pPr>
      <w:r w:rsidRPr="00E401FE">
        <w:rPr>
          <w:rFonts w:ascii="Times New Roman" w:hAnsi="Times New Roman"/>
          <w:color w:val="000000"/>
          <w:sz w:val="24"/>
          <w:szCs w:val="24"/>
        </w:rPr>
        <w:t>Основн</w:t>
      </w:r>
      <w:r>
        <w:rPr>
          <w:rFonts w:ascii="Times New Roman" w:hAnsi="Times New Roman"/>
          <w:color w:val="000000"/>
          <w:sz w:val="24"/>
          <w:szCs w:val="24"/>
        </w:rPr>
        <w:t>ой образовательной программы</w:t>
      </w:r>
      <w:r w:rsidRPr="00E401FE">
        <w:rPr>
          <w:rFonts w:ascii="Times New Roman" w:hAnsi="Times New Roman"/>
          <w:color w:val="000000"/>
          <w:sz w:val="24"/>
          <w:szCs w:val="24"/>
        </w:rPr>
        <w:t xml:space="preserve"> начального общего образования МБОУ лицей №</w:t>
      </w:r>
      <w:r>
        <w:rPr>
          <w:rFonts w:ascii="Times New Roman" w:hAnsi="Times New Roman"/>
          <w:color w:val="000000"/>
          <w:sz w:val="24"/>
          <w:szCs w:val="24"/>
        </w:rPr>
        <w:t xml:space="preserve"> </w:t>
      </w:r>
      <w:r w:rsidRPr="00E401FE">
        <w:rPr>
          <w:rFonts w:ascii="Times New Roman" w:hAnsi="Times New Roman"/>
          <w:color w:val="000000"/>
          <w:sz w:val="24"/>
          <w:szCs w:val="24"/>
        </w:rPr>
        <w:t>4</w:t>
      </w:r>
      <w:r>
        <w:rPr>
          <w:rFonts w:ascii="Times New Roman" w:hAnsi="Times New Roman"/>
          <w:color w:val="000000"/>
          <w:sz w:val="24"/>
          <w:szCs w:val="24"/>
        </w:rPr>
        <w:t xml:space="preserve">, </w:t>
      </w:r>
      <w:r w:rsidRPr="004F07A4">
        <w:rPr>
          <w:rFonts w:ascii="Times New Roman" w:hAnsi="Times New Roman"/>
          <w:color w:val="000000"/>
          <w:sz w:val="24"/>
          <w:szCs w:val="24"/>
        </w:rPr>
        <w:t>утвержденн</w:t>
      </w:r>
      <w:r>
        <w:rPr>
          <w:rFonts w:ascii="Times New Roman" w:hAnsi="Times New Roman"/>
          <w:color w:val="000000"/>
          <w:sz w:val="24"/>
          <w:szCs w:val="24"/>
        </w:rPr>
        <w:t>ой пр</w:t>
      </w:r>
      <w:r w:rsidRPr="004F07A4">
        <w:rPr>
          <w:rFonts w:ascii="Times New Roman" w:hAnsi="Times New Roman"/>
          <w:color w:val="000000"/>
          <w:sz w:val="24"/>
          <w:szCs w:val="24"/>
        </w:rPr>
        <w:t xml:space="preserve">иказом </w:t>
      </w:r>
      <w:r>
        <w:rPr>
          <w:rFonts w:ascii="Times New Roman" w:hAnsi="Times New Roman"/>
          <w:color w:val="000000"/>
          <w:sz w:val="24"/>
          <w:szCs w:val="24"/>
        </w:rPr>
        <w:t xml:space="preserve"> № 53-общ. от 29.06.2021;</w:t>
      </w:r>
    </w:p>
    <w:p w:rsidR="0097039A" w:rsidRPr="0060575E" w:rsidRDefault="0097039A" w:rsidP="000A67E9">
      <w:pPr>
        <w:numPr>
          <w:ilvl w:val="0"/>
          <w:numId w:val="35"/>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 xml:space="preserve">учебного плана </w:t>
      </w:r>
      <w:r>
        <w:rPr>
          <w:rFonts w:ascii="Times New Roman" w:hAnsi="Times New Roman"/>
          <w:color w:val="000000"/>
          <w:sz w:val="24"/>
          <w:szCs w:val="24"/>
        </w:rPr>
        <w:t>начального</w:t>
      </w:r>
      <w:r w:rsidRPr="004F07A4">
        <w:rPr>
          <w:rFonts w:ascii="Times New Roman" w:hAnsi="Times New Roman"/>
          <w:color w:val="000000"/>
          <w:sz w:val="24"/>
          <w:szCs w:val="24"/>
        </w:rPr>
        <w:t xml:space="preserve"> общего образования, утвержденного приказом МБ</w:t>
      </w:r>
      <w:r>
        <w:rPr>
          <w:rFonts w:ascii="Times New Roman" w:hAnsi="Times New Roman"/>
          <w:color w:val="000000"/>
          <w:sz w:val="24"/>
          <w:szCs w:val="24"/>
        </w:rPr>
        <w:t>ОУ лицей № 4 от 31.08.2021 № 57–общ.</w:t>
      </w:r>
      <w:r w:rsidRPr="004F07A4">
        <w:rPr>
          <w:rFonts w:ascii="Times New Roman" w:hAnsi="Times New Roman"/>
          <w:color w:val="000000"/>
          <w:sz w:val="24"/>
          <w:szCs w:val="24"/>
        </w:rPr>
        <w:t xml:space="preserve"> «О</w:t>
      </w:r>
      <w:r>
        <w:rPr>
          <w:rFonts w:ascii="Times New Roman" w:hAnsi="Times New Roman"/>
          <w:color w:val="000000"/>
          <w:sz w:val="24"/>
          <w:szCs w:val="24"/>
        </w:rPr>
        <w:t>б</w:t>
      </w:r>
      <w:r w:rsidRPr="004F07A4">
        <w:rPr>
          <w:rFonts w:ascii="Times New Roman" w:hAnsi="Times New Roman"/>
          <w:color w:val="000000"/>
          <w:sz w:val="24"/>
          <w:szCs w:val="24"/>
        </w:rPr>
        <w:t xml:space="preserve"> </w:t>
      </w:r>
      <w:r>
        <w:rPr>
          <w:rFonts w:ascii="Times New Roman" w:hAnsi="Times New Roman"/>
          <w:color w:val="000000"/>
          <w:sz w:val="24"/>
          <w:szCs w:val="24"/>
        </w:rPr>
        <w:t>утверждении планов НОО, ООО, СОО и индивидуальных учебных планов на 2021 – 2022 учебный год</w:t>
      </w:r>
      <w:r w:rsidRPr="004F07A4">
        <w:rPr>
          <w:rFonts w:ascii="Times New Roman" w:hAnsi="Times New Roman"/>
          <w:color w:val="000000"/>
          <w:sz w:val="24"/>
          <w:szCs w:val="24"/>
        </w:rPr>
        <w:t>».</w:t>
      </w:r>
    </w:p>
    <w:p w:rsidR="0097039A" w:rsidRDefault="0097039A" w:rsidP="000A67E9">
      <w:pPr>
        <w:spacing w:after="0" w:line="240" w:lineRule="auto"/>
        <w:ind w:right="180" w:firstLine="420"/>
        <w:contextualSpacing/>
        <w:jc w:val="both"/>
        <w:rPr>
          <w:rFonts w:ascii="Times New Roman" w:hAnsi="Times New Roman"/>
          <w:sz w:val="24"/>
          <w:szCs w:val="24"/>
        </w:rPr>
      </w:pPr>
    </w:p>
    <w:p w:rsidR="0097039A" w:rsidRPr="00574088" w:rsidRDefault="0097039A" w:rsidP="000A67E9">
      <w:pPr>
        <w:spacing w:after="0" w:line="240" w:lineRule="auto"/>
        <w:ind w:right="180" w:firstLine="420"/>
        <w:contextualSpacing/>
        <w:jc w:val="both"/>
        <w:rPr>
          <w:rFonts w:ascii="Times New Roman" w:hAnsi="Times New Roman"/>
          <w:sz w:val="24"/>
          <w:szCs w:val="24"/>
        </w:rPr>
      </w:pPr>
      <w:r w:rsidRPr="00574088">
        <w:rPr>
          <w:rFonts w:ascii="Times New Roman" w:hAnsi="Times New Roman"/>
          <w:sz w:val="24"/>
          <w:szCs w:val="24"/>
        </w:rPr>
        <w:t>Программа разработана во исполнение пункта 1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образования"».</w:t>
      </w:r>
    </w:p>
    <w:p w:rsidR="0097039A" w:rsidRPr="00574088" w:rsidRDefault="0097039A" w:rsidP="000A67E9">
      <w:pPr>
        <w:spacing w:after="0" w:line="240" w:lineRule="auto"/>
        <w:ind w:firstLine="142"/>
        <w:jc w:val="both"/>
        <w:rPr>
          <w:rFonts w:ascii="Times New Roman" w:hAnsi="Times New Roman"/>
          <w:sz w:val="24"/>
          <w:szCs w:val="24"/>
        </w:rPr>
      </w:pPr>
      <w:r w:rsidRPr="00574088">
        <w:rPr>
          <w:rFonts w:ascii="Times New Roman" w:hAnsi="Times New Roman"/>
          <w:sz w:val="24"/>
          <w:szCs w:val="24"/>
        </w:rPr>
        <w:t xml:space="preserve">Рабочая программа реализуется на основе учебников </w:t>
      </w:r>
      <w:r w:rsidRPr="00574088">
        <w:rPr>
          <w:rStyle w:val="c9"/>
          <w:rFonts w:ascii="Times New Roman" w:hAnsi="Times New Roman"/>
          <w:sz w:val="24"/>
          <w:szCs w:val="24"/>
        </w:rPr>
        <w:t>«</w:t>
      </w:r>
      <w:r>
        <w:rPr>
          <w:rStyle w:val="c9"/>
          <w:rFonts w:ascii="Times New Roman" w:hAnsi="Times New Roman"/>
          <w:sz w:val="24"/>
          <w:szCs w:val="24"/>
        </w:rPr>
        <w:t xml:space="preserve">Русский язык </w:t>
      </w:r>
      <w:r w:rsidRPr="00574088">
        <w:rPr>
          <w:rStyle w:val="c9"/>
          <w:rFonts w:ascii="Times New Roman" w:hAnsi="Times New Roman"/>
          <w:sz w:val="24"/>
          <w:szCs w:val="24"/>
        </w:rPr>
        <w:t>» 1,2,3,4 класс в двух частях, авторы</w:t>
      </w:r>
      <w:r>
        <w:rPr>
          <w:rStyle w:val="c9"/>
          <w:rFonts w:ascii="Times New Roman" w:hAnsi="Times New Roman"/>
          <w:sz w:val="24"/>
          <w:szCs w:val="24"/>
        </w:rPr>
        <w:t xml:space="preserve"> </w:t>
      </w:r>
      <w:r w:rsidRPr="00A53389">
        <w:rPr>
          <w:rStyle w:val="c9"/>
          <w:rFonts w:ascii="Times New Roman" w:hAnsi="Times New Roman"/>
          <w:sz w:val="24"/>
          <w:szCs w:val="24"/>
        </w:rPr>
        <w:t xml:space="preserve">В. П. Канакина, В. Г. Горецкий  </w:t>
      </w:r>
      <w:r>
        <w:rPr>
          <w:rStyle w:val="c9"/>
          <w:rFonts w:ascii="Times New Roman" w:hAnsi="Times New Roman"/>
          <w:sz w:val="24"/>
          <w:szCs w:val="24"/>
        </w:rPr>
        <w:t>.</w:t>
      </w:r>
    </w:p>
    <w:p w:rsidR="0097039A" w:rsidRDefault="0097039A" w:rsidP="000A67E9">
      <w:pPr>
        <w:pStyle w:val="10"/>
        <w:tabs>
          <w:tab w:val="left" w:pos="3342"/>
        </w:tabs>
        <w:spacing w:before="0" w:line="240" w:lineRule="auto"/>
        <w:ind w:left="11"/>
        <w:jc w:val="center"/>
        <w:rPr>
          <w:rStyle w:val="1"/>
          <w:bCs/>
          <w:color w:val="000000"/>
          <w:sz w:val="28"/>
          <w:szCs w:val="28"/>
        </w:rPr>
      </w:pPr>
    </w:p>
    <w:p w:rsidR="0097039A" w:rsidRPr="00B856F7" w:rsidRDefault="0097039A" w:rsidP="000A67E9">
      <w:pPr>
        <w:spacing w:after="0" w:line="240" w:lineRule="auto"/>
        <w:jc w:val="center"/>
        <w:rPr>
          <w:rFonts w:ascii="Times New Roman" w:hAnsi="Times New Roman"/>
          <w:color w:val="000000"/>
          <w:sz w:val="24"/>
          <w:szCs w:val="24"/>
        </w:rPr>
      </w:pPr>
      <w:r w:rsidRPr="00B856F7">
        <w:rPr>
          <w:rFonts w:ascii="Times New Roman" w:hAnsi="Times New Roman"/>
          <w:b/>
          <w:bCs/>
          <w:color w:val="000000"/>
          <w:sz w:val="24"/>
          <w:szCs w:val="24"/>
        </w:rPr>
        <w:t>Место учебного предмета «</w:t>
      </w:r>
      <w:r>
        <w:rPr>
          <w:rFonts w:ascii="Times New Roman" w:hAnsi="Times New Roman"/>
          <w:b/>
          <w:bCs/>
          <w:color w:val="000000"/>
          <w:sz w:val="24"/>
          <w:szCs w:val="24"/>
        </w:rPr>
        <w:t xml:space="preserve">Русский язык </w:t>
      </w:r>
      <w:r w:rsidRPr="00B856F7">
        <w:rPr>
          <w:rFonts w:ascii="Times New Roman" w:hAnsi="Times New Roman"/>
          <w:b/>
          <w:bCs/>
          <w:color w:val="000000"/>
          <w:sz w:val="24"/>
          <w:szCs w:val="24"/>
        </w:rPr>
        <w:t>» в учебном плане</w:t>
      </w:r>
    </w:p>
    <w:p w:rsidR="0097039A" w:rsidRPr="00B856F7" w:rsidRDefault="0097039A" w:rsidP="000A67E9">
      <w:pPr>
        <w:spacing w:after="0" w:line="240" w:lineRule="auto"/>
        <w:ind w:firstLine="720"/>
        <w:jc w:val="both"/>
        <w:textAlignment w:val="center"/>
        <w:rPr>
          <w:rStyle w:val="c18"/>
          <w:rFonts w:ascii="Times New Roman" w:hAnsi="Times New Roman"/>
          <w:color w:val="000000"/>
          <w:sz w:val="24"/>
          <w:szCs w:val="24"/>
          <w:shd w:val="clear" w:color="auto" w:fill="FFFFFF"/>
        </w:rPr>
      </w:pPr>
      <w:r w:rsidRPr="00B856F7">
        <w:rPr>
          <w:rFonts w:ascii="Times New Roman" w:hAnsi="Times New Roman"/>
          <w:color w:val="000000"/>
          <w:sz w:val="24"/>
          <w:szCs w:val="24"/>
        </w:rPr>
        <w:t xml:space="preserve">В соответствии с учебным планом основного общего образования МБОУ лицея № 4 </w:t>
      </w:r>
      <w:r>
        <w:rPr>
          <w:rFonts w:ascii="Times New Roman" w:hAnsi="Times New Roman"/>
          <w:color w:val="000000"/>
          <w:sz w:val="24"/>
          <w:szCs w:val="24"/>
        </w:rPr>
        <w:t>на изучение учебного предмета «Русский язык</w:t>
      </w:r>
      <w:r w:rsidRPr="00B856F7">
        <w:rPr>
          <w:rFonts w:ascii="Times New Roman" w:hAnsi="Times New Roman"/>
          <w:color w:val="000000"/>
          <w:sz w:val="24"/>
          <w:szCs w:val="24"/>
        </w:rPr>
        <w:t xml:space="preserve">» в </w:t>
      </w:r>
      <w:r>
        <w:rPr>
          <w:rFonts w:ascii="Times New Roman" w:hAnsi="Times New Roman"/>
          <w:color w:val="000000"/>
          <w:sz w:val="24"/>
          <w:szCs w:val="24"/>
        </w:rPr>
        <w:t>1-4</w:t>
      </w:r>
      <w:r w:rsidRPr="00B856F7">
        <w:rPr>
          <w:rFonts w:ascii="Times New Roman" w:hAnsi="Times New Roman"/>
          <w:color w:val="000000"/>
          <w:sz w:val="24"/>
          <w:szCs w:val="24"/>
        </w:rPr>
        <w:t xml:space="preserve"> классе </w:t>
      </w:r>
      <w:r w:rsidRPr="00B856F7">
        <w:rPr>
          <w:rStyle w:val="c18"/>
          <w:rFonts w:ascii="Times New Roman" w:hAnsi="Times New Roman"/>
          <w:color w:val="000000"/>
          <w:sz w:val="24"/>
          <w:szCs w:val="24"/>
          <w:shd w:val="clear" w:color="auto" w:fill="FFFFFF"/>
        </w:rPr>
        <w:t xml:space="preserve">отводится </w:t>
      </w:r>
      <w:r w:rsidRPr="00B856F7">
        <w:rPr>
          <w:rStyle w:val="c18"/>
          <w:rFonts w:ascii="Times New Roman" w:hAnsi="Times New Roman"/>
          <w:b/>
          <w:color w:val="000000"/>
          <w:sz w:val="24"/>
          <w:szCs w:val="24"/>
          <w:shd w:val="clear" w:color="auto" w:fill="FFFFFF"/>
        </w:rPr>
        <w:t>675 часов</w:t>
      </w:r>
      <w:r w:rsidRPr="00B856F7">
        <w:rPr>
          <w:rStyle w:val="c18"/>
          <w:rFonts w:ascii="Times New Roman" w:hAnsi="Times New Roman"/>
          <w:color w:val="000000"/>
          <w:sz w:val="24"/>
          <w:szCs w:val="24"/>
          <w:shd w:val="clear" w:color="auto" w:fill="FFFFFF"/>
        </w:rPr>
        <w:t xml:space="preserve">: </w:t>
      </w:r>
    </w:p>
    <w:p w:rsidR="0097039A" w:rsidRPr="00B856F7" w:rsidRDefault="0097039A" w:rsidP="000A67E9">
      <w:pPr>
        <w:spacing w:after="0" w:line="240" w:lineRule="auto"/>
        <w:ind w:firstLine="720"/>
        <w:jc w:val="both"/>
        <w:textAlignment w:val="center"/>
        <w:rPr>
          <w:rStyle w:val="c18"/>
          <w:rFonts w:ascii="Times New Roman" w:hAnsi="Times New Roman"/>
          <w:color w:val="000000"/>
          <w:sz w:val="24"/>
          <w:szCs w:val="24"/>
          <w:shd w:val="clear" w:color="auto" w:fill="FFFFFF"/>
        </w:rPr>
      </w:pPr>
      <w:r w:rsidRPr="00B856F7">
        <w:rPr>
          <w:rStyle w:val="c18"/>
          <w:rFonts w:ascii="Times New Roman" w:hAnsi="Times New Roman"/>
          <w:b/>
          <w:color w:val="000000"/>
          <w:sz w:val="24"/>
          <w:szCs w:val="24"/>
          <w:shd w:val="clear" w:color="auto" w:fill="FFFFFF"/>
        </w:rPr>
        <w:t>1 класс – 165 часов</w:t>
      </w:r>
      <w:r w:rsidRPr="00B856F7">
        <w:rPr>
          <w:rStyle w:val="c18"/>
          <w:rFonts w:ascii="Times New Roman" w:hAnsi="Times New Roman"/>
          <w:color w:val="000000"/>
          <w:sz w:val="24"/>
          <w:szCs w:val="24"/>
          <w:shd w:val="clear" w:color="auto" w:fill="FFFFFF"/>
        </w:rPr>
        <w:t xml:space="preserve"> (5 часов в неделю, 33 учебные недели).</w:t>
      </w:r>
    </w:p>
    <w:p w:rsidR="0097039A" w:rsidRDefault="0097039A" w:rsidP="000A67E9">
      <w:pPr>
        <w:spacing w:after="0" w:line="240" w:lineRule="auto"/>
        <w:ind w:firstLine="720"/>
        <w:jc w:val="both"/>
        <w:textAlignment w:val="center"/>
        <w:rPr>
          <w:rStyle w:val="c18"/>
          <w:rFonts w:ascii="Times New Roman" w:hAnsi="Times New Roman"/>
          <w:color w:val="000000"/>
          <w:sz w:val="24"/>
          <w:szCs w:val="24"/>
          <w:shd w:val="clear" w:color="auto" w:fill="FFFFFF"/>
        </w:rPr>
      </w:pPr>
      <w:r w:rsidRPr="007E28B0">
        <w:rPr>
          <w:rStyle w:val="c18"/>
          <w:rFonts w:ascii="Times New Roman" w:hAnsi="Times New Roman"/>
          <w:b/>
          <w:i/>
          <w:color w:val="000000"/>
          <w:sz w:val="24"/>
          <w:szCs w:val="24"/>
          <w:shd w:val="clear" w:color="auto" w:fill="FFFFFF"/>
        </w:rPr>
        <w:t>Из них</w:t>
      </w:r>
      <w:r w:rsidRPr="007E28B0">
        <w:rPr>
          <w:rStyle w:val="c18"/>
          <w:rFonts w:ascii="Times New Roman" w:hAnsi="Times New Roman"/>
          <w:color w:val="000000"/>
          <w:sz w:val="24"/>
          <w:szCs w:val="24"/>
          <w:shd w:val="clear" w:color="auto" w:fill="FFFFFF"/>
        </w:rPr>
        <w:t>:</w:t>
      </w:r>
      <w:r>
        <w:rPr>
          <w:rStyle w:val="c18"/>
          <w:rFonts w:ascii="Times New Roman" w:hAnsi="Times New Roman"/>
          <w:b/>
          <w:color w:val="000000"/>
          <w:sz w:val="24"/>
          <w:szCs w:val="24"/>
          <w:shd w:val="clear" w:color="auto" w:fill="FFFFFF"/>
        </w:rPr>
        <w:t xml:space="preserve"> </w:t>
      </w:r>
      <w:r>
        <w:rPr>
          <w:rStyle w:val="c18"/>
          <w:rFonts w:ascii="Times New Roman" w:hAnsi="Times New Roman"/>
          <w:color w:val="000000"/>
          <w:sz w:val="24"/>
          <w:szCs w:val="24"/>
          <w:shd w:val="clear" w:color="auto" w:fill="FFFFFF"/>
        </w:rPr>
        <w:t xml:space="preserve">блок «Обучение письму» - </w:t>
      </w:r>
      <w:r w:rsidRPr="007E28B0">
        <w:rPr>
          <w:rStyle w:val="c18"/>
          <w:rFonts w:ascii="Times New Roman" w:hAnsi="Times New Roman"/>
          <w:b/>
          <w:color w:val="000000"/>
          <w:sz w:val="24"/>
          <w:szCs w:val="24"/>
          <w:shd w:val="clear" w:color="auto" w:fill="FFFFFF"/>
        </w:rPr>
        <w:t>115 часов</w:t>
      </w:r>
      <w:r>
        <w:rPr>
          <w:rStyle w:val="c18"/>
          <w:rFonts w:ascii="Times New Roman" w:hAnsi="Times New Roman"/>
          <w:color w:val="000000"/>
          <w:sz w:val="24"/>
          <w:szCs w:val="24"/>
          <w:shd w:val="clear" w:color="auto" w:fill="FFFFFF"/>
        </w:rPr>
        <w:t xml:space="preserve">, блок «Русский язык» - </w:t>
      </w:r>
      <w:r w:rsidRPr="007E28B0">
        <w:rPr>
          <w:rStyle w:val="c18"/>
          <w:rFonts w:ascii="Times New Roman" w:hAnsi="Times New Roman"/>
          <w:b/>
          <w:color w:val="000000"/>
          <w:sz w:val="24"/>
          <w:szCs w:val="24"/>
          <w:shd w:val="clear" w:color="auto" w:fill="FFFFFF"/>
        </w:rPr>
        <w:t>50 часов</w:t>
      </w:r>
      <w:r w:rsidRPr="00A53389">
        <w:rPr>
          <w:rStyle w:val="c18"/>
          <w:rFonts w:ascii="Times New Roman" w:hAnsi="Times New Roman"/>
          <w:color w:val="000000"/>
          <w:sz w:val="24"/>
          <w:szCs w:val="24"/>
          <w:shd w:val="clear" w:color="auto" w:fill="FFFFFF"/>
        </w:rPr>
        <w:t>;</w:t>
      </w:r>
    </w:p>
    <w:p w:rsidR="0097039A" w:rsidRDefault="0097039A" w:rsidP="000A67E9">
      <w:pPr>
        <w:spacing w:after="0" w:line="240" w:lineRule="auto"/>
        <w:ind w:firstLine="720"/>
        <w:jc w:val="both"/>
        <w:textAlignment w:val="center"/>
        <w:rPr>
          <w:rFonts w:ascii="Times New Roman" w:hAnsi="Times New Roman"/>
          <w:color w:val="000000"/>
          <w:sz w:val="24"/>
          <w:szCs w:val="24"/>
        </w:rPr>
      </w:pPr>
      <w:r w:rsidRPr="00A53389">
        <w:rPr>
          <w:rStyle w:val="c18"/>
          <w:rFonts w:ascii="Times New Roman" w:hAnsi="Times New Roman"/>
          <w:b/>
          <w:color w:val="000000"/>
          <w:sz w:val="24"/>
          <w:szCs w:val="24"/>
          <w:shd w:val="clear" w:color="auto" w:fill="FFFFFF"/>
        </w:rPr>
        <w:t>2-4 классы по</w:t>
      </w:r>
      <w:r w:rsidRPr="00A53389">
        <w:rPr>
          <w:rStyle w:val="c18"/>
          <w:rFonts w:ascii="Times New Roman" w:hAnsi="Times New Roman"/>
          <w:color w:val="000000"/>
          <w:sz w:val="24"/>
          <w:szCs w:val="24"/>
          <w:shd w:val="clear" w:color="auto" w:fill="FFFFFF"/>
        </w:rPr>
        <w:t xml:space="preserve"> </w:t>
      </w:r>
      <w:r>
        <w:rPr>
          <w:rStyle w:val="c28"/>
          <w:rFonts w:ascii="Times New Roman" w:hAnsi="Times New Roman"/>
          <w:b/>
          <w:bCs/>
          <w:color w:val="000000"/>
          <w:sz w:val="24"/>
          <w:szCs w:val="24"/>
          <w:shd w:val="clear" w:color="auto" w:fill="FFFFFF"/>
        </w:rPr>
        <w:t>153</w:t>
      </w:r>
      <w:r w:rsidRPr="00A53389">
        <w:rPr>
          <w:rStyle w:val="c28"/>
          <w:rFonts w:ascii="Times New Roman" w:hAnsi="Times New Roman"/>
          <w:b/>
          <w:bCs/>
          <w:color w:val="000000"/>
          <w:sz w:val="24"/>
          <w:szCs w:val="24"/>
          <w:shd w:val="clear" w:color="auto" w:fill="FFFFFF"/>
        </w:rPr>
        <w:t> час</w:t>
      </w:r>
      <w:r>
        <w:rPr>
          <w:rStyle w:val="c28"/>
          <w:rFonts w:ascii="Times New Roman" w:hAnsi="Times New Roman"/>
          <w:b/>
          <w:bCs/>
          <w:color w:val="000000"/>
          <w:sz w:val="24"/>
          <w:szCs w:val="24"/>
          <w:shd w:val="clear" w:color="auto" w:fill="FFFFFF"/>
        </w:rPr>
        <w:t>а</w:t>
      </w:r>
      <w:r>
        <w:rPr>
          <w:rStyle w:val="c1"/>
          <w:rFonts w:ascii="Times New Roman" w:hAnsi="Times New Roman"/>
          <w:color w:val="000000"/>
          <w:sz w:val="24"/>
          <w:szCs w:val="24"/>
          <w:shd w:val="clear" w:color="auto" w:fill="FFFFFF"/>
        </w:rPr>
        <w:t>  в каждом классе (4</w:t>
      </w:r>
      <w:r w:rsidRPr="00A53389">
        <w:rPr>
          <w:rStyle w:val="c1"/>
          <w:rFonts w:ascii="Times New Roman" w:hAnsi="Times New Roman"/>
          <w:color w:val="000000"/>
          <w:sz w:val="24"/>
          <w:szCs w:val="24"/>
          <w:shd w:val="clear" w:color="auto" w:fill="FFFFFF"/>
        </w:rPr>
        <w:t xml:space="preserve"> ч в неделю</w:t>
      </w:r>
      <w:r>
        <w:rPr>
          <w:rStyle w:val="c1"/>
          <w:rFonts w:ascii="Times New Roman" w:hAnsi="Times New Roman"/>
          <w:color w:val="000000"/>
          <w:sz w:val="24"/>
          <w:szCs w:val="24"/>
          <w:shd w:val="clear" w:color="auto" w:fill="FFFFFF"/>
        </w:rPr>
        <w:t xml:space="preserve"> в 1-2 четверти, 5 ч в неделю в 3-4 четверти</w:t>
      </w:r>
      <w:r w:rsidRPr="00A53389">
        <w:rPr>
          <w:rStyle w:val="c1"/>
          <w:rFonts w:ascii="Times New Roman" w:hAnsi="Times New Roman"/>
          <w:color w:val="000000"/>
          <w:sz w:val="24"/>
          <w:szCs w:val="24"/>
          <w:shd w:val="clear" w:color="auto" w:fill="FFFFFF"/>
        </w:rPr>
        <w:t>, 34 учебные недели).</w:t>
      </w:r>
      <w:r w:rsidRPr="00A53389">
        <w:rPr>
          <w:rFonts w:ascii="Times New Roman" w:hAnsi="Times New Roman"/>
          <w:color w:val="000000"/>
          <w:sz w:val="24"/>
          <w:szCs w:val="24"/>
        </w:rPr>
        <w:t xml:space="preserve">  </w:t>
      </w:r>
    </w:p>
    <w:p w:rsidR="0097039A" w:rsidRDefault="0097039A" w:rsidP="000A67E9">
      <w:pPr>
        <w:spacing w:after="0" w:line="240" w:lineRule="auto"/>
        <w:jc w:val="both"/>
        <w:textAlignment w:val="center"/>
        <w:rPr>
          <w:rFonts w:ascii="Times New Roman" w:hAnsi="Times New Roman"/>
          <w:color w:val="000000"/>
          <w:sz w:val="24"/>
          <w:szCs w:val="24"/>
        </w:rPr>
      </w:pPr>
    </w:p>
    <w:p w:rsidR="0097039A" w:rsidRDefault="0097039A" w:rsidP="000A67E9">
      <w:pPr>
        <w:shd w:val="clear" w:color="auto" w:fill="FFFFFF"/>
        <w:autoSpaceDE w:val="0"/>
        <w:autoSpaceDN w:val="0"/>
        <w:adjustRightInd w:val="0"/>
        <w:spacing w:after="0" w:line="240" w:lineRule="auto"/>
        <w:ind w:firstLine="567"/>
        <w:jc w:val="both"/>
        <w:rPr>
          <w:rFonts w:ascii="Times New Roman" w:hAnsi="Times New Roman"/>
          <w:b/>
          <w:sz w:val="24"/>
          <w:szCs w:val="24"/>
        </w:rPr>
      </w:pPr>
      <w:r w:rsidRPr="00747A9F">
        <w:rPr>
          <w:rFonts w:ascii="Times New Roman" w:hAnsi="Times New Roman"/>
          <w:b/>
          <w:sz w:val="24"/>
          <w:szCs w:val="24"/>
        </w:rPr>
        <w:t>Формы текущего контроля и промежуточной аттестации</w:t>
      </w:r>
      <w:r>
        <w:rPr>
          <w:rFonts w:ascii="Times New Roman" w:hAnsi="Times New Roman"/>
          <w:b/>
          <w:sz w:val="24"/>
          <w:szCs w:val="24"/>
        </w:rPr>
        <w:t xml:space="preserve">: </w:t>
      </w:r>
      <w:r w:rsidRPr="00747A9F">
        <w:rPr>
          <w:rFonts w:ascii="Times New Roman" w:hAnsi="Times New Roman"/>
          <w:sz w:val="24"/>
          <w:szCs w:val="24"/>
        </w:rPr>
        <w:t>тестирование</w:t>
      </w:r>
      <w:r>
        <w:rPr>
          <w:rFonts w:ascii="Times New Roman" w:hAnsi="Times New Roman"/>
          <w:sz w:val="24"/>
          <w:szCs w:val="24"/>
        </w:rPr>
        <w:t>, проверочные работы, контрольное списывание, диктант, изложение, сочинение, словарный диктант творческий проект.</w:t>
      </w:r>
    </w:p>
    <w:p w:rsidR="0097039A" w:rsidRDefault="0097039A" w:rsidP="000A67E9">
      <w:pPr>
        <w:shd w:val="clear" w:color="auto" w:fill="FFFFFF"/>
        <w:autoSpaceDE w:val="0"/>
        <w:autoSpaceDN w:val="0"/>
        <w:adjustRightInd w:val="0"/>
        <w:spacing w:after="0" w:line="240" w:lineRule="auto"/>
        <w:ind w:firstLine="567"/>
        <w:jc w:val="center"/>
        <w:rPr>
          <w:rFonts w:ascii="Times New Roman" w:hAnsi="Times New Roman"/>
          <w:b/>
          <w:sz w:val="24"/>
          <w:szCs w:val="24"/>
        </w:rPr>
      </w:pPr>
    </w:p>
    <w:p w:rsidR="0097039A" w:rsidRPr="00747A9F" w:rsidRDefault="0097039A" w:rsidP="000A67E9">
      <w:pPr>
        <w:shd w:val="clear" w:color="auto" w:fill="FFFFFF"/>
        <w:autoSpaceDE w:val="0"/>
        <w:autoSpaceDN w:val="0"/>
        <w:adjustRightInd w:val="0"/>
        <w:spacing w:after="0" w:line="240" w:lineRule="auto"/>
        <w:ind w:firstLine="567"/>
        <w:jc w:val="center"/>
        <w:rPr>
          <w:rFonts w:ascii="Times New Roman" w:hAnsi="Times New Roman"/>
          <w:b/>
          <w:sz w:val="24"/>
          <w:szCs w:val="24"/>
        </w:rPr>
      </w:pPr>
      <w:r w:rsidRPr="00747A9F">
        <w:rPr>
          <w:rFonts w:ascii="Times New Roman" w:hAnsi="Times New Roman"/>
          <w:b/>
          <w:sz w:val="24"/>
          <w:szCs w:val="24"/>
        </w:rPr>
        <w:t>Используемые учебники и учебно-методические пособия:</w:t>
      </w:r>
    </w:p>
    <w:p w:rsidR="0097039A" w:rsidRDefault="0097039A" w:rsidP="000A67E9">
      <w:pPr>
        <w:pStyle w:val="a8"/>
        <w:numPr>
          <w:ilvl w:val="0"/>
          <w:numId w:val="36"/>
        </w:numPr>
        <w:tabs>
          <w:tab w:val="left" w:pos="284"/>
        </w:tabs>
        <w:spacing w:after="0" w:line="240" w:lineRule="auto"/>
        <w:ind w:left="0" w:firstLine="0"/>
        <w:jc w:val="both"/>
        <w:rPr>
          <w:rFonts w:ascii="Times New Roman" w:hAnsi="Times New Roman"/>
          <w:sz w:val="24"/>
          <w:szCs w:val="24"/>
          <w:lang w:eastAsia="ru-RU"/>
        </w:rPr>
      </w:pPr>
      <w:r w:rsidRPr="002B6A7D">
        <w:rPr>
          <w:rFonts w:ascii="Times New Roman" w:hAnsi="Times New Roman"/>
          <w:sz w:val="24"/>
          <w:szCs w:val="24"/>
          <w:lang w:eastAsia="ru-RU"/>
        </w:rPr>
        <w:t>Горецкий В.Г., Федосова Н.А. Прописи 1 класс в четырех</w:t>
      </w:r>
      <w:r>
        <w:rPr>
          <w:rFonts w:ascii="Times New Roman" w:hAnsi="Times New Roman"/>
          <w:sz w:val="24"/>
          <w:szCs w:val="24"/>
          <w:lang w:eastAsia="ru-RU"/>
        </w:rPr>
        <w:t xml:space="preserve"> частях. – М.: Просвещение</w:t>
      </w:r>
      <w:r w:rsidRPr="002B6A7D">
        <w:rPr>
          <w:rFonts w:ascii="Times New Roman" w:hAnsi="Times New Roman"/>
          <w:sz w:val="24"/>
          <w:szCs w:val="24"/>
          <w:lang w:eastAsia="ru-RU"/>
        </w:rPr>
        <w:t>.</w:t>
      </w:r>
    </w:p>
    <w:p w:rsidR="0097039A" w:rsidRPr="001A6477" w:rsidRDefault="0097039A" w:rsidP="000A67E9">
      <w:pPr>
        <w:pStyle w:val="a8"/>
        <w:numPr>
          <w:ilvl w:val="0"/>
          <w:numId w:val="36"/>
        </w:numPr>
        <w:tabs>
          <w:tab w:val="left" w:pos="284"/>
        </w:tabs>
        <w:spacing w:after="0" w:line="240" w:lineRule="auto"/>
        <w:ind w:left="0" w:firstLine="0"/>
        <w:jc w:val="both"/>
        <w:rPr>
          <w:rFonts w:ascii="Times New Roman" w:hAnsi="Times New Roman"/>
          <w:sz w:val="24"/>
          <w:szCs w:val="24"/>
          <w:lang w:eastAsia="ru-RU"/>
        </w:rPr>
      </w:pPr>
      <w:r>
        <w:rPr>
          <w:rFonts w:ascii="yandex-sans" w:hAnsi="yandex-sans" w:hint="eastAsia"/>
          <w:color w:val="000000"/>
          <w:sz w:val="23"/>
          <w:szCs w:val="23"/>
          <w:shd w:val="clear" w:color="auto" w:fill="FFFFFF"/>
        </w:rPr>
        <w:t>Жиренко</w:t>
      </w:r>
      <w:r>
        <w:rPr>
          <w:rFonts w:ascii="yandex-sans" w:hAnsi="yandex-sans"/>
          <w:color w:val="000000"/>
          <w:sz w:val="23"/>
          <w:szCs w:val="23"/>
          <w:shd w:val="clear" w:color="auto" w:fill="FFFFFF"/>
        </w:rPr>
        <w:t xml:space="preserve"> </w:t>
      </w:r>
      <w:r>
        <w:rPr>
          <w:rFonts w:ascii="yandex-sans" w:hAnsi="yandex-sans" w:hint="eastAsia"/>
          <w:color w:val="000000"/>
          <w:sz w:val="23"/>
          <w:szCs w:val="23"/>
          <w:shd w:val="clear" w:color="auto" w:fill="FFFFFF"/>
        </w:rPr>
        <w:t>О</w:t>
      </w:r>
      <w:r>
        <w:rPr>
          <w:rFonts w:ascii="yandex-sans" w:hAnsi="yandex-sans"/>
          <w:color w:val="000000"/>
          <w:sz w:val="23"/>
          <w:szCs w:val="23"/>
          <w:shd w:val="clear" w:color="auto" w:fill="FFFFFF"/>
        </w:rPr>
        <w:t>.</w:t>
      </w:r>
      <w:r>
        <w:rPr>
          <w:rFonts w:ascii="yandex-sans" w:hAnsi="yandex-sans" w:hint="eastAsia"/>
          <w:color w:val="000000"/>
          <w:sz w:val="23"/>
          <w:szCs w:val="23"/>
          <w:shd w:val="clear" w:color="auto" w:fill="FFFFFF"/>
        </w:rPr>
        <w:t>Е</w:t>
      </w:r>
      <w:r>
        <w:rPr>
          <w:rFonts w:ascii="yandex-sans" w:hAnsi="yandex-sans"/>
          <w:color w:val="000000"/>
          <w:sz w:val="23"/>
          <w:szCs w:val="23"/>
          <w:shd w:val="clear" w:color="auto" w:fill="FFFFFF"/>
        </w:rPr>
        <w:t xml:space="preserve">., </w:t>
      </w:r>
      <w:r>
        <w:rPr>
          <w:rFonts w:ascii="yandex-sans" w:hAnsi="yandex-sans" w:hint="eastAsia"/>
          <w:color w:val="000000"/>
          <w:sz w:val="23"/>
          <w:szCs w:val="23"/>
          <w:shd w:val="clear" w:color="auto" w:fill="FFFFFF"/>
        </w:rPr>
        <w:t>Лукина</w:t>
      </w:r>
      <w:r>
        <w:rPr>
          <w:rFonts w:ascii="yandex-sans" w:hAnsi="yandex-sans"/>
          <w:color w:val="000000"/>
          <w:sz w:val="23"/>
          <w:szCs w:val="23"/>
          <w:shd w:val="clear" w:color="auto" w:fill="FFFFFF"/>
        </w:rPr>
        <w:t xml:space="preserve"> </w:t>
      </w:r>
      <w:r>
        <w:rPr>
          <w:rFonts w:ascii="yandex-sans" w:hAnsi="yandex-sans" w:hint="eastAsia"/>
          <w:color w:val="000000"/>
          <w:sz w:val="23"/>
          <w:szCs w:val="23"/>
          <w:shd w:val="clear" w:color="auto" w:fill="FFFFFF"/>
        </w:rPr>
        <w:t>Т</w:t>
      </w:r>
      <w:r>
        <w:rPr>
          <w:rFonts w:ascii="yandex-sans" w:hAnsi="yandex-sans"/>
          <w:color w:val="000000"/>
          <w:sz w:val="23"/>
          <w:szCs w:val="23"/>
          <w:shd w:val="clear" w:color="auto" w:fill="FFFFFF"/>
        </w:rPr>
        <w:t>.</w:t>
      </w:r>
      <w:r>
        <w:rPr>
          <w:rFonts w:ascii="yandex-sans" w:hAnsi="yandex-sans" w:hint="eastAsia"/>
          <w:color w:val="000000"/>
          <w:sz w:val="23"/>
          <w:szCs w:val="23"/>
          <w:shd w:val="clear" w:color="auto" w:fill="FFFFFF"/>
        </w:rPr>
        <w:t>М</w:t>
      </w:r>
      <w:r>
        <w:rPr>
          <w:rFonts w:ascii="yandex-sans" w:hAnsi="yandex-sans"/>
          <w:color w:val="000000"/>
          <w:sz w:val="23"/>
          <w:szCs w:val="23"/>
          <w:shd w:val="clear" w:color="auto" w:fill="FFFFFF"/>
        </w:rPr>
        <w:t xml:space="preserve">. </w:t>
      </w:r>
      <w:r>
        <w:rPr>
          <w:rFonts w:ascii="Times New Roman" w:hAnsi="Times New Roman"/>
          <w:bCs/>
          <w:sz w:val="24"/>
          <w:szCs w:val="24"/>
          <w:lang w:eastAsia="ru-RU"/>
        </w:rPr>
        <w:t>Тренажер по чистописанию:</w:t>
      </w:r>
      <w:r w:rsidRPr="001A6477">
        <w:rPr>
          <w:rFonts w:ascii="Times New Roman" w:hAnsi="Times New Roman"/>
          <w:bCs/>
          <w:sz w:val="24"/>
          <w:szCs w:val="24"/>
          <w:lang w:eastAsia="ru-RU"/>
        </w:rPr>
        <w:t xml:space="preserve"> </w:t>
      </w:r>
      <w:r>
        <w:rPr>
          <w:rFonts w:ascii="Times New Roman" w:hAnsi="Times New Roman"/>
          <w:bCs/>
          <w:sz w:val="24"/>
          <w:szCs w:val="24"/>
          <w:lang w:eastAsia="ru-RU"/>
        </w:rPr>
        <w:t>д</w:t>
      </w:r>
      <w:r w:rsidRPr="001A6477">
        <w:rPr>
          <w:rFonts w:ascii="Times New Roman" w:hAnsi="Times New Roman"/>
          <w:bCs/>
          <w:sz w:val="24"/>
          <w:szCs w:val="24"/>
          <w:lang w:eastAsia="ru-RU"/>
        </w:rPr>
        <w:t>обукварный и букварный периоды.</w:t>
      </w:r>
      <w:r>
        <w:rPr>
          <w:rFonts w:ascii="Times New Roman" w:hAnsi="Times New Roman"/>
          <w:bCs/>
          <w:sz w:val="24"/>
          <w:szCs w:val="24"/>
          <w:lang w:eastAsia="ru-RU"/>
        </w:rPr>
        <w:t xml:space="preserve"> </w:t>
      </w:r>
      <w:r w:rsidRPr="001A6477">
        <w:rPr>
          <w:rFonts w:ascii="Times New Roman" w:hAnsi="Times New Roman"/>
          <w:bCs/>
          <w:sz w:val="24"/>
          <w:szCs w:val="24"/>
          <w:lang w:eastAsia="ru-RU"/>
        </w:rPr>
        <w:t xml:space="preserve">1 класс. </w:t>
      </w:r>
      <w:r>
        <w:rPr>
          <w:rFonts w:ascii="Times New Roman" w:hAnsi="Times New Roman"/>
          <w:bCs/>
          <w:sz w:val="24"/>
          <w:szCs w:val="24"/>
          <w:lang w:eastAsia="ru-RU"/>
        </w:rPr>
        <w:t>- М.: ВАКО.</w:t>
      </w:r>
    </w:p>
    <w:p w:rsidR="0097039A" w:rsidRDefault="0097039A" w:rsidP="000A67E9">
      <w:pPr>
        <w:pStyle w:val="a8"/>
        <w:numPr>
          <w:ilvl w:val="0"/>
          <w:numId w:val="36"/>
        </w:numPr>
        <w:tabs>
          <w:tab w:val="left" w:pos="284"/>
        </w:tabs>
        <w:spacing w:after="0" w:line="240" w:lineRule="auto"/>
        <w:ind w:left="0" w:firstLine="0"/>
        <w:jc w:val="both"/>
        <w:rPr>
          <w:rFonts w:ascii="Times New Roman" w:hAnsi="Times New Roman"/>
          <w:sz w:val="24"/>
          <w:szCs w:val="24"/>
          <w:lang w:eastAsia="ru-RU"/>
        </w:rPr>
      </w:pPr>
      <w:r w:rsidRPr="002B6A7D">
        <w:rPr>
          <w:rFonts w:ascii="Times New Roman" w:hAnsi="Times New Roman"/>
          <w:bCs/>
          <w:sz w:val="24"/>
          <w:szCs w:val="24"/>
          <w:lang w:val="uk-UA"/>
        </w:rPr>
        <w:t>Канакина В.П.  Русский язык</w:t>
      </w:r>
      <w:r>
        <w:rPr>
          <w:rFonts w:ascii="Times New Roman" w:hAnsi="Times New Roman"/>
          <w:bCs/>
          <w:sz w:val="24"/>
          <w:szCs w:val="24"/>
          <w:lang w:val="uk-UA"/>
        </w:rPr>
        <w:t>.</w:t>
      </w:r>
      <w:r w:rsidRPr="002B6A7D">
        <w:rPr>
          <w:rFonts w:ascii="Times New Roman" w:hAnsi="Times New Roman"/>
          <w:bCs/>
          <w:sz w:val="24"/>
          <w:szCs w:val="24"/>
          <w:lang w:val="uk-UA"/>
        </w:rPr>
        <w:t xml:space="preserve"> </w:t>
      </w:r>
      <w:r>
        <w:rPr>
          <w:rFonts w:ascii="Times New Roman" w:hAnsi="Times New Roman"/>
          <w:bCs/>
          <w:sz w:val="24"/>
          <w:szCs w:val="24"/>
          <w:lang w:val="uk-UA"/>
        </w:rPr>
        <w:t xml:space="preserve">Учебник 1 </w:t>
      </w:r>
      <w:r w:rsidRPr="002B6A7D">
        <w:rPr>
          <w:rFonts w:ascii="Times New Roman" w:hAnsi="Times New Roman"/>
          <w:bCs/>
          <w:sz w:val="24"/>
          <w:szCs w:val="24"/>
          <w:lang w:val="uk-UA"/>
        </w:rPr>
        <w:t xml:space="preserve"> класс.  </w:t>
      </w:r>
      <w:r w:rsidRPr="002B6A7D">
        <w:rPr>
          <w:rFonts w:ascii="Times New Roman" w:hAnsi="Times New Roman"/>
          <w:sz w:val="24"/>
          <w:szCs w:val="24"/>
          <w:lang w:eastAsia="ru-RU"/>
        </w:rPr>
        <w:t xml:space="preserve"> – М.: Просвещение.</w:t>
      </w:r>
    </w:p>
    <w:p w:rsidR="0097039A" w:rsidRPr="002B6A7D" w:rsidRDefault="0097039A" w:rsidP="000A67E9">
      <w:pPr>
        <w:pStyle w:val="a8"/>
        <w:numPr>
          <w:ilvl w:val="0"/>
          <w:numId w:val="36"/>
        </w:numPr>
        <w:tabs>
          <w:tab w:val="left" w:pos="284"/>
        </w:tabs>
        <w:spacing w:after="0" w:line="240" w:lineRule="auto"/>
        <w:ind w:left="0" w:firstLine="0"/>
        <w:jc w:val="both"/>
        <w:rPr>
          <w:rFonts w:ascii="Times New Roman" w:hAnsi="Times New Roman"/>
          <w:sz w:val="24"/>
          <w:szCs w:val="24"/>
          <w:lang w:eastAsia="ru-RU"/>
        </w:rPr>
      </w:pPr>
      <w:r w:rsidRPr="002B6A7D">
        <w:rPr>
          <w:rFonts w:ascii="Times New Roman" w:hAnsi="Times New Roman"/>
          <w:bCs/>
          <w:sz w:val="24"/>
          <w:szCs w:val="24"/>
          <w:lang w:val="uk-UA"/>
        </w:rPr>
        <w:t>Канакина В.П.  Русский язык</w:t>
      </w:r>
      <w:r>
        <w:rPr>
          <w:rFonts w:ascii="Times New Roman" w:hAnsi="Times New Roman"/>
          <w:bCs/>
          <w:sz w:val="24"/>
          <w:szCs w:val="24"/>
          <w:lang w:val="uk-UA"/>
        </w:rPr>
        <w:t>.</w:t>
      </w:r>
      <w:r w:rsidRPr="002B6A7D">
        <w:rPr>
          <w:rFonts w:ascii="Times New Roman" w:hAnsi="Times New Roman"/>
          <w:bCs/>
          <w:sz w:val="24"/>
          <w:szCs w:val="24"/>
          <w:lang w:val="uk-UA"/>
        </w:rPr>
        <w:t xml:space="preserve"> </w:t>
      </w:r>
      <w:r>
        <w:rPr>
          <w:rFonts w:ascii="Times New Roman" w:hAnsi="Times New Roman"/>
          <w:bCs/>
          <w:sz w:val="24"/>
          <w:szCs w:val="24"/>
          <w:lang w:val="uk-UA"/>
        </w:rPr>
        <w:t xml:space="preserve">Учебник 2 </w:t>
      </w:r>
      <w:r w:rsidRPr="002B6A7D">
        <w:rPr>
          <w:rFonts w:ascii="Times New Roman" w:hAnsi="Times New Roman"/>
          <w:bCs/>
          <w:sz w:val="24"/>
          <w:szCs w:val="24"/>
          <w:lang w:val="uk-UA"/>
        </w:rPr>
        <w:t xml:space="preserve">класс.  </w:t>
      </w:r>
      <w:r w:rsidRPr="002B6A7D">
        <w:rPr>
          <w:rFonts w:ascii="Times New Roman" w:hAnsi="Times New Roman"/>
          <w:sz w:val="24"/>
          <w:szCs w:val="24"/>
          <w:lang w:eastAsia="ru-RU"/>
        </w:rPr>
        <w:t xml:space="preserve"> – М.: Просвещение.</w:t>
      </w:r>
    </w:p>
    <w:p w:rsidR="0097039A" w:rsidRPr="002B6A7D" w:rsidRDefault="0097039A" w:rsidP="000A67E9">
      <w:pPr>
        <w:pStyle w:val="a8"/>
        <w:numPr>
          <w:ilvl w:val="0"/>
          <w:numId w:val="36"/>
        </w:numPr>
        <w:tabs>
          <w:tab w:val="left" w:pos="284"/>
        </w:tabs>
        <w:spacing w:after="0" w:line="240" w:lineRule="auto"/>
        <w:ind w:left="0" w:firstLine="0"/>
        <w:jc w:val="both"/>
        <w:rPr>
          <w:rFonts w:ascii="Times New Roman" w:hAnsi="Times New Roman"/>
          <w:sz w:val="24"/>
          <w:szCs w:val="24"/>
          <w:lang w:eastAsia="ru-RU"/>
        </w:rPr>
      </w:pPr>
      <w:r w:rsidRPr="002B6A7D">
        <w:rPr>
          <w:rFonts w:ascii="Times New Roman" w:hAnsi="Times New Roman"/>
          <w:bCs/>
          <w:sz w:val="24"/>
          <w:szCs w:val="24"/>
          <w:lang w:val="uk-UA"/>
        </w:rPr>
        <w:t>Канакина В.П.  Русский язык</w:t>
      </w:r>
      <w:r>
        <w:rPr>
          <w:rFonts w:ascii="Times New Roman" w:hAnsi="Times New Roman"/>
          <w:bCs/>
          <w:sz w:val="24"/>
          <w:szCs w:val="24"/>
          <w:lang w:val="uk-UA"/>
        </w:rPr>
        <w:t>.</w:t>
      </w:r>
      <w:r w:rsidRPr="002B6A7D">
        <w:rPr>
          <w:rFonts w:ascii="Times New Roman" w:hAnsi="Times New Roman"/>
          <w:bCs/>
          <w:sz w:val="24"/>
          <w:szCs w:val="24"/>
          <w:lang w:val="uk-UA"/>
        </w:rPr>
        <w:t xml:space="preserve"> </w:t>
      </w:r>
      <w:r>
        <w:rPr>
          <w:rFonts w:ascii="Times New Roman" w:hAnsi="Times New Roman"/>
          <w:bCs/>
          <w:sz w:val="24"/>
          <w:szCs w:val="24"/>
          <w:lang w:val="uk-UA"/>
        </w:rPr>
        <w:t xml:space="preserve">Учебник 3 </w:t>
      </w:r>
      <w:r w:rsidRPr="002B6A7D">
        <w:rPr>
          <w:rFonts w:ascii="Times New Roman" w:hAnsi="Times New Roman"/>
          <w:bCs/>
          <w:sz w:val="24"/>
          <w:szCs w:val="24"/>
          <w:lang w:val="uk-UA"/>
        </w:rPr>
        <w:t xml:space="preserve">класс.  </w:t>
      </w:r>
      <w:r w:rsidRPr="002B6A7D">
        <w:rPr>
          <w:rFonts w:ascii="Times New Roman" w:hAnsi="Times New Roman"/>
          <w:sz w:val="24"/>
          <w:szCs w:val="24"/>
          <w:lang w:eastAsia="ru-RU"/>
        </w:rPr>
        <w:t xml:space="preserve"> – М.: Просвещение.</w:t>
      </w:r>
    </w:p>
    <w:p w:rsidR="0097039A" w:rsidRPr="00F93945" w:rsidRDefault="0097039A" w:rsidP="000A67E9">
      <w:pPr>
        <w:pStyle w:val="a8"/>
        <w:numPr>
          <w:ilvl w:val="0"/>
          <w:numId w:val="36"/>
        </w:numPr>
        <w:tabs>
          <w:tab w:val="left" w:pos="284"/>
        </w:tabs>
        <w:spacing w:after="0" w:line="240" w:lineRule="auto"/>
        <w:ind w:left="0" w:firstLine="0"/>
        <w:jc w:val="both"/>
        <w:rPr>
          <w:rFonts w:ascii="Times New Roman" w:hAnsi="Times New Roman"/>
          <w:sz w:val="24"/>
          <w:szCs w:val="24"/>
          <w:lang w:eastAsia="ru-RU"/>
        </w:rPr>
      </w:pPr>
      <w:r w:rsidRPr="002B6A7D">
        <w:rPr>
          <w:rFonts w:ascii="Times New Roman" w:hAnsi="Times New Roman"/>
          <w:bCs/>
          <w:sz w:val="24"/>
          <w:szCs w:val="24"/>
          <w:lang w:val="uk-UA"/>
        </w:rPr>
        <w:t>Канакина В.П.  Русский язык</w:t>
      </w:r>
      <w:r>
        <w:rPr>
          <w:rFonts w:ascii="Times New Roman" w:hAnsi="Times New Roman"/>
          <w:bCs/>
          <w:sz w:val="24"/>
          <w:szCs w:val="24"/>
          <w:lang w:val="uk-UA"/>
        </w:rPr>
        <w:t>.</w:t>
      </w:r>
      <w:r w:rsidRPr="002B6A7D">
        <w:rPr>
          <w:rFonts w:ascii="Times New Roman" w:hAnsi="Times New Roman"/>
          <w:bCs/>
          <w:sz w:val="24"/>
          <w:szCs w:val="24"/>
          <w:lang w:val="uk-UA"/>
        </w:rPr>
        <w:t xml:space="preserve"> </w:t>
      </w:r>
      <w:r>
        <w:rPr>
          <w:rFonts w:ascii="Times New Roman" w:hAnsi="Times New Roman"/>
          <w:bCs/>
          <w:sz w:val="24"/>
          <w:szCs w:val="24"/>
          <w:lang w:val="uk-UA"/>
        </w:rPr>
        <w:t xml:space="preserve">Учебник </w:t>
      </w:r>
      <w:r w:rsidRPr="002B6A7D">
        <w:rPr>
          <w:rFonts w:ascii="Times New Roman" w:hAnsi="Times New Roman"/>
          <w:bCs/>
          <w:sz w:val="24"/>
          <w:szCs w:val="24"/>
          <w:lang w:val="uk-UA"/>
        </w:rPr>
        <w:t xml:space="preserve">4 класс.  </w:t>
      </w:r>
      <w:r w:rsidRPr="002B6A7D">
        <w:rPr>
          <w:rFonts w:ascii="Times New Roman" w:hAnsi="Times New Roman"/>
          <w:sz w:val="24"/>
          <w:szCs w:val="24"/>
          <w:lang w:eastAsia="ru-RU"/>
        </w:rPr>
        <w:t xml:space="preserve"> – М.: Просвещение.</w:t>
      </w:r>
    </w:p>
    <w:p w:rsidR="0097039A" w:rsidRDefault="0097039A" w:rsidP="000A67E9">
      <w:pPr>
        <w:pStyle w:val="a8"/>
        <w:numPr>
          <w:ilvl w:val="0"/>
          <w:numId w:val="36"/>
        </w:numPr>
        <w:tabs>
          <w:tab w:val="left" w:pos="284"/>
        </w:tabs>
        <w:spacing w:after="0" w:line="240" w:lineRule="auto"/>
        <w:ind w:left="0" w:firstLine="0"/>
        <w:jc w:val="both"/>
        <w:rPr>
          <w:rFonts w:ascii="Times New Roman" w:hAnsi="Times New Roman"/>
          <w:sz w:val="24"/>
          <w:szCs w:val="24"/>
          <w:lang w:eastAsia="ru-RU"/>
        </w:rPr>
      </w:pPr>
      <w:r w:rsidRPr="002B6A7D">
        <w:rPr>
          <w:rFonts w:ascii="Times New Roman" w:hAnsi="Times New Roman"/>
          <w:bCs/>
          <w:sz w:val="24"/>
          <w:szCs w:val="24"/>
          <w:lang w:val="uk-UA"/>
        </w:rPr>
        <w:t>Канакина В.П.  Русский язык</w:t>
      </w:r>
      <w:r>
        <w:rPr>
          <w:rFonts w:ascii="Times New Roman" w:hAnsi="Times New Roman"/>
          <w:bCs/>
          <w:sz w:val="24"/>
          <w:szCs w:val="24"/>
          <w:lang w:val="uk-UA"/>
        </w:rPr>
        <w:t>. Рабочая тетрадь 1</w:t>
      </w:r>
      <w:r w:rsidRPr="002B6A7D">
        <w:rPr>
          <w:rFonts w:ascii="Times New Roman" w:hAnsi="Times New Roman"/>
          <w:bCs/>
          <w:sz w:val="24"/>
          <w:szCs w:val="24"/>
          <w:lang w:val="uk-UA"/>
        </w:rPr>
        <w:t xml:space="preserve"> класс.  </w:t>
      </w:r>
      <w:r w:rsidRPr="002B6A7D">
        <w:rPr>
          <w:rFonts w:ascii="Times New Roman" w:hAnsi="Times New Roman"/>
          <w:sz w:val="24"/>
          <w:szCs w:val="24"/>
          <w:lang w:eastAsia="ru-RU"/>
        </w:rPr>
        <w:t xml:space="preserve"> – М.: Просвещение.</w:t>
      </w:r>
    </w:p>
    <w:p w:rsidR="0097039A" w:rsidRDefault="0097039A" w:rsidP="000A67E9">
      <w:pPr>
        <w:pStyle w:val="a8"/>
        <w:numPr>
          <w:ilvl w:val="0"/>
          <w:numId w:val="36"/>
        </w:numPr>
        <w:tabs>
          <w:tab w:val="left" w:pos="284"/>
        </w:tabs>
        <w:spacing w:after="0" w:line="240" w:lineRule="auto"/>
        <w:ind w:left="0" w:firstLine="0"/>
        <w:jc w:val="both"/>
        <w:rPr>
          <w:rFonts w:ascii="Times New Roman" w:hAnsi="Times New Roman"/>
          <w:sz w:val="24"/>
          <w:szCs w:val="24"/>
          <w:lang w:eastAsia="ru-RU"/>
        </w:rPr>
      </w:pPr>
      <w:r w:rsidRPr="002B6A7D">
        <w:rPr>
          <w:rFonts w:ascii="Times New Roman" w:hAnsi="Times New Roman"/>
          <w:bCs/>
          <w:sz w:val="24"/>
          <w:szCs w:val="24"/>
          <w:lang w:val="uk-UA"/>
        </w:rPr>
        <w:t>Канакина В.П.  Русский язык</w:t>
      </w:r>
      <w:r>
        <w:rPr>
          <w:rFonts w:ascii="Times New Roman" w:hAnsi="Times New Roman"/>
          <w:bCs/>
          <w:sz w:val="24"/>
          <w:szCs w:val="24"/>
          <w:lang w:val="uk-UA"/>
        </w:rPr>
        <w:t>. Рабочая тетрадь 2</w:t>
      </w:r>
      <w:r w:rsidRPr="002B6A7D">
        <w:rPr>
          <w:rFonts w:ascii="Times New Roman" w:hAnsi="Times New Roman"/>
          <w:bCs/>
          <w:sz w:val="24"/>
          <w:szCs w:val="24"/>
          <w:lang w:val="uk-UA"/>
        </w:rPr>
        <w:t xml:space="preserve"> класс.  </w:t>
      </w:r>
      <w:r w:rsidRPr="002B6A7D">
        <w:rPr>
          <w:rFonts w:ascii="Times New Roman" w:hAnsi="Times New Roman"/>
          <w:sz w:val="24"/>
          <w:szCs w:val="24"/>
          <w:lang w:eastAsia="ru-RU"/>
        </w:rPr>
        <w:t xml:space="preserve"> – М.: Просвещение.</w:t>
      </w:r>
    </w:p>
    <w:p w:rsidR="0097039A" w:rsidRDefault="0097039A" w:rsidP="000A67E9">
      <w:pPr>
        <w:pStyle w:val="a8"/>
        <w:numPr>
          <w:ilvl w:val="0"/>
          <w:numId w:val="36"/>
        </w:numPr>
        <w:tabs>
          <w:tab w:val="left" w:pos="284"/>
        </w:tabs>
        <w:spacing w:after="0" w:line="240" w:lineRule="auto"/>
        <w:ind w:left="0" w:firstLine="0"/>
        <w:jc w:val="both"/>
        <w:rPr>
          <w:rFonts w:ascii="Times New Roman" w:hAnsi="Times New Roman"/>
          <w:sz w:val="24"/>
          <w:szCs w:val="24"/>
          <w:lang w:eastAsia="ru-RU"/>
        </w:rPr>
      </w:pPr>
      <w:r w:rsidRPr="002B6A7D">
        <w:rPr>
          <w:rFonts w:ascii="Times New Roman" w:hAnsi="Times New Roman"/>
          <w:bCs/>
          <w:sz w:val="24"/>
          <w:szCs w:val="24"/>
          <w:lang w:val="uk-UA"/>
        </w:rPr>
        <w:t>Канакина В.П.  Русский язык</w:t>
      </w:r>
      <w:r>
        <w:rPr>
          <w:rFonts w:ascii="Times New Roman" w:hAnsi="Times New Roman"/>
          <w:bCs/>
          <w:sz w:val="24"/>
          <w:szCs w:val="24"/>
          <w:lang w:val="uk-UA"/>
        </w:rPr>
        <w:t xml:space="preserve">. Рабочая тетрадь 3 </w:t>
      </w:r>
      <w:r w:rsidRPr="002B6A7D">
        <w:rPr>
          <w:rFonts w:ascii="Times New Roman" w:hAnsi="Times New Roman"/>
          <w:bCs/>
          <w:sz w:val="24"/>
          <w:szCs w:val="24"/>
          <w:lang w:val="uk-UA"/>
        </w:rPr>
        <w:t xml:space="preserve"> класс.  </w:t>
      </w:r>
      <w:r w:rsidRPr="002B6A7D">
        <w:rPr>
          <w:rFonts w:ascii="Times New Roman" w:hAnsi="Times New Roman"/>
          <w:sz w:val="24"/>
          <w:szCs w:val="24"/>
          <w:lang w:eastAsia="ru-RU"/>
        </w:rPr>
        <w:t xml:space="preserve"> – М.: Просвещение.</w:t>
      </w:r>
    </w:p>
    <w:p w:rsidR="0097039A" w:rsidRPr="00F93945" w:rsidRDefault="0097039A" w:rsidP="000A67E9">
      <w:pPr>
        <w:pStyle w:val="a8"/>
        <w:numPr>
          <w:ilvl w:val="0"/>
          <w:numId w:val="36"/>
        </w:numPr>
        <w:tabs>
          <w:tab w:val="left" w:pos="284"/>
          <w:tab w:val="left" w:pos="426"/>
        </w:tabs>
        <w:spacing w:after="0" w:line="240" w:lineRule="auto"/>
        <w:ind w:left="0" w:firstLine="0"/>
        <w:jc w:val="both"/>
        <w:rPr>
          <w:rFonts w:ascii="Times New Roman" w:hAnsi="Times New Roman"/>
          <w:sz w:val="24"/>
          <w:szCs w:val="24"/>
          <w:lang w:eastAsia="ru-RU"/>
        </w:rPr>
      </w:pPr>
      <w:r w:rsidRPr="002B6A7D">
        <w:rPr>
          <w:rFonts w:ascii="Times New Roman" w:hAnsi="Times New Roman"/>
          <w:bCs/>
          <w:sz w:val="24"/>
          <w:szCs w:val="24"/>
          <w:lang w:val="uk-UA"/>
        </w:rPr>
        <w:t>Канакина В.П.  Русский язык</w:t>
      </w:r>
      <w:r>
        <w:rPr>
          <w:rFonts w:ascii="Times New Roman" w:hAnsi="Times New Roman"/>
          <w:bCs/>
          <w:sz w:val="24"/>
          <w:szCs w:val="24"/>
          <w:lang w:val="uk-UA"/>
        </w:rPr>
        <w:t xml:space="preserve">. Рабочая тетрадь </w:t>
      </w:r>
      <w:r w:rsidRPr="002B6A7D">
        <w:rPr>
          <w:rFonts w:ascii="Times New Roman" w:hAnsi="Times New Roman"/>
          <w:bCs/>
          <w:sz w:val="24"/>
          <w:szCs w:val="24"/>
          <w:lang w:val="uk-UA"/>
        </w:rPr>
        <w:t xml:space="preserve">4 класс.  </w:t>
      </w:r>
      <w:r w:rsidRPr="002B6A7D">
        <w:rPr>
          <w:rFonts w:ascii="Times New Roman" w:hAnsi="Times New Roman"/>
          <w:sz w:val="24"/>
          <w:szCs w:val="24"/>
          <w:lang w:eastAsia="ru-RU"/>
        </w:rPr>
        <w:t xml:space="preserve"> – М.: Просвещение.</w:t>
      </w:r>
    </w:p>
    <w:p w:rsidR="0097039A" w:rsidRDefault="0097039A" w:rsidP="000A67E9">
      <w:pPr>
        <w:pStyle w:val="a8"/>
        <w:numPr>
          <w:ilvl w:val="0"/>
          <w:numId w:val="36"/>
        </w:numPr>
        <w:tabs>
          <w:tab w:val="left" w:pos="284"/>
          <w:tab w:val="left" w:pos="426"/>
        </w:tabs>
        <w:spacing w:after="0" w:line="240" w:lineRule="auto"/>
        <w:ind w:left="0" w:firstLine="0"/>
        <w:jc w:val="both"/>
        <w:rPr>
          <w:rFonts w:ascii="Times New Roman" w:hAnsi="Times New Roman"/>
          <w:bCs/>
          <w:sz w:val="24"/>
          <w:szCs w:val="24"/>
          <w:lang w:eastAsia="ru-RU"/>
        </w:rPr>
      </w:pPr>
      <w:r w:rsidRPr="00356006">
        <w:rPr>
          <w:rFonts w:ascii="Times New Roman" w:hAnsi="Times New Roman"/>
          <w:bCs/>
          <w:iCs/>
          <w:sz w:val="24"/>
          <w:szCs w:val="24"/>
          <w:lang w:eastAsia="ru-RU"/>
        </w:rPr>
        <w:t>Крылова О.Н</w:t>
      </w:r>
      <w:r>
        <w:rPr>
          <w:rFonts w:ascii="Times New Roman" w:hAnsi="Times New Roman"/>
          <w:bCs/>
          <w:iCs/>
          <w:sz w:val="24"/>
          <w:szCs w:val="24"/>
          <w:lang w:eastAsia="ru-RU"/>
        </w:rPr>
        <w:t>.</w:t>
      </w:r>
      <w:r w:rsidRPr="00356006">
        <w:rPr>
          <w:rFonts w:ascii="Times New Roman" w:hAnsi="Times New Roman"/>
          <w:bCs/>
          <w:iCs/>
          <w:sz w:val="24"/>
          <w:szCs w:val="24"/>
          <w:lang w:eastAsia="ru-RU"/>
        </w:rPr>
        <w:t> </w:t>
      </w:r>
      <w:r w:rsidRPr="00356006">
        <w:rPr>
          <w:rFonts w:ascii="Times New Roman" w:hAnsi="Times New Roman"/>
          <w:bCs/>
          <w:sz w:val="24"/>
          <w:szCs w:val="24"/>
          <w:lang w:eastAsia="ru-RU"/>
        </w:rPr>
        <w:t xml:space="preserve">Тесты по обучению грамоте. 1 класс. К Азбуке В.Г. Горецкого и др. В 2 ч. -  </w:t>
      </w:r>
      <w:r>
        <w:rPr>
          <w:rFonts w:ascii="Times New Roman" w:hAnsi="Times New Roman"/>
          <w:bCs/>
          <w:sz w:val="24"/>
          <w:szCs w:val="24"/>
          <w:lang w:eastAsia="ru-RU"/>
        </w:rPr>
        <w:t>М.: Экзамен.</w:t>
      </w:r>
    </w:p>
    <w:p w:rsidR="0097039A" w:rsidRDefault="0097039A" w:rsidP="000A67E9">
      <w:pPr>
        <w:pStyle w:val="a8"/>
        <w:numPr>
          <w:ilvl w:val="0"/>
          <w:numId w:val="36"/>
        </w:numPr>
        <w:tabs>
          <w:tab w:val="left" w:pos="284"/>
          <w:tab w:val="left" w:pos="426"/>
        </w:tabs>
        <w:spacing w:after="0" w:line="240" w:lineRule="auto"/>
        <w:ind w:left="0" w:firstLine="0"/>
        <w:jc w:val="both"/>
        <w:rPr>
          <w:rFonts w:ascii="Times New Roman" w:hAnsi="Times New Roman"/>
          <w:bCs/>
          <w:sz w:val="24"/>
          <w:szCs w:val="24"/>
          <w:lang w:eastAsia="ru-RU"/>
        </w:rPr>
      </w:pPr>
      <w:r w:rsidRPr="00203C1B">
        <w:rPr>
          <w:rFonts w:ascii="Times New Roman" w:hAnsi="Times New Roman"/>
          <w:iCs/>
          <w:color w:val="000000"/>
          <w:sz w:val="24"/>
          <w:szCs w:val="24"/>
        </w:rPr>
        <w:t>Канакина В.П. </w:t>
      </w:r>
      <w:r w:rsidRPr="00203C1B">
        <w:rPr>
          <w:rFonts w:ascii="Times New Roman" w:hAnsi="Times New Roman"/>
          <w:color w:val="000000"/>
          <w:sz w:val="24"/>
          <w:szCs w:val="24"/>
        </w:rPr>
        <w:t xml:space="preserve">Русский язык. </w:t>
      </w:r>
      <w:r>
        <w:rPr>
          <w:rFonts w:ascii="Times New Roman" w:hAnsi="Times New Roman"/>
          <w:color w:val="000000"/>
          <w:sz w:val="24"/>
          <w:szCs w:val="24"/>
        </w:rPr>
        <w:t>1</w:t>
      </w:r>
      <w:r w:rsidRPr="00203C1B">
        <w:rPr>
          <w:rFonts w:ascii="Times New Roman" w:hAnsi="Times New Roman"/>
          <w:color w:val="000000"/>
          <w:sz w:val="24"/>
          <w:szCs w:val="24"/>
        </w:rPr>
        <w:t xml:space="preserve"> класс. Проверочные работы.</w:t>
      </w:r>
      <w:r>
        <w:rPr>
          <w:rFonts w:ascii="Times New Roman" w:hAnsi="Times New Roman"/>
          <w:color w:val="000000"/>
          <w:sz w:val="24"/>
          <w:szCs w:val="24"/>
        </w:rPr>
        <w:t xml:space="preserve"> – М.: Просвещение.</w:t>
      </w:r>
    </w:p>
    <w:p w:rsidR="0097039A" w:rsidRPr="00331A97" w:rsidRDefault="0097039A" w:rsidP="000A67E9">
      <w:pPr>
        <w:pStyle w:val="a8"/>
        <w:numPr>
          <w:ilvl w:val="0"/>
          <w:numId w:val="36"/>
        </w:numPr>
        <w:tabs>
          <w:tab w:val="left" w:pos="284"/>
          <w:tab w:val="left" w:pos="426"/>
        </w:tabs>
        <w:spacing w:after="0" w:line="240" w:lineRule="auto"/>
        <w:ind w:left="0" w:firstLine="0"/>
        <w:jc w:val="both"/>
        <w:rPr>
          <w:rFonts w:ascii="Times New Roman" w:hAnsi="Times New Roman"/>
          <w:bCs/>
          <w:sz w:val="24"/>
          <w:szCs w:val="24"/>
          <w:lang w:eastAsia="ru-RU"/>
        </w:rPr>
      </w:pPr>
      <w:r w:rsidRPr="00203C1B">
        <w:rPr>
          <w:rFonts w:ascii="Times New Roman" w:hAnsi="Times New Roman"/>
          <w:iCs/>
          <w:color w:val="000000"/>
          <w:sz w:val="24"/>
          <w:szCs w:val="24"/>
        </w:rPr>
        <w:t>Канакина В.П. </w:t>
      </w:r>
      <w:r>
        <w:rPr>
          <w:rFonts w:ascii="Times New Roman" w:hAnsi="Times New Roman"/>
          <w:color w:val="000000"/>
          <w:sz w:val="24"/>
          <w:szCs w:val="24"/>
        </w:rPr>
        <w:t>Русский язык. 2</w:t>
      </w:r>
      <w:r w:rsidRPr="00203C1B">
        <w:rPr>
          <w:rFonts w:ascii="Times New Roman" w:hAnsi="Times New Roman"/>
          <w:color w:val="000000"/>
          <w:sz w:val="24"/>
          <w:szCs w:val="24"/>
        </w:rPr>
        <w:t xml:space="preserve"> класс. Проверочные работы.</w:t>
      </w:r>
      <w:r>
        <w:rPr>
          <w:rFonts w:ascii="Times New Roman" w:hAnsi="Times New Roman"/>
          <w:color w:val="000000"/>
          <w:sz w:val="24"/>
          <w:szCs w:val="24"/>
        </w:rPr>
        <w:t xml:space="preserve"> – М.: Просвещение.</w:t>
      </w:r>
    </w:p>
    <w:p w:rsidR="0097039A" w:rsidRPr="00331A97" w:rsidRDefault="0097039A" w:rsidP="000A67E9">
      <w:pPr>
        <w:pStyle w:val="a8"/>
        <w:numPr>
          <w:ilvl w:val="0"/>
          <w:numId w:val="36"/>
        </w:numPr>
        <w:tabs>
          <w:tab w:val="left" w:pos="284"/>
          <w:tab w:val="left" w:pos="426"/>
        </w:tabs>
        <w:spacing w:after="0" w:line="240" w:lineRule="auto"/>
        <w:ind w:left="0" w:firstLine="0"/>
        <w:jc w:val="both"/>
        <w:rPr>
          <w:rFonts w:ascii="Times New Roman" w:hAnsi="Times New Roman"/>
          <w:bCs/>
          <w:sz w:val="24"/>
          <w:szCs w:val="24"/>
          <w:lang w:eastAsia="ru-RU"/>
        </w:rPr>
      </w:pPr>
      <w:r w:rsidRPr="00203C1B">
        <w:rPr>
          <w:rFonts w:ascii="Times New Roman" w:hAnsi="Times New Roman"/>
          <w:iCs/>
          <w:color w:val="000000"/>
          <w:sz w:val="24"/>
          <w:szCs w:val="24"/>
        </w:rPr>
        <w:t>Канакина В.П. </w:t>
      </w:r>
      <w:r>
        <w:rPr>
          <w:rFonts w:ascii="Times New Roman" w:hAnsi="Times New Roman"/>
          <w:color w:val="000000"/>
          <w:sz w:val="24"/>
          <w:szCs w:val="24"/>
        </w:rPr>
        <w:t>Русский язык. 3</w:t>
      </w:r>
      <w:r w:rsidRPr="00203C1B">
        <w:rPr>
          <w:rFonts w:ascii="Times New Roman" w:hAnsi="Times New Roman"/>
          <w:color w:val="000000"/>
          <w:sz w:val="24"/>
          <w:szCs w:val="24"/>
        </w:rPr>
        <w:t xml:space="preserve"> класс. Проверочные работы.</w:t>
      </w:r>
      <w:r>
        <w:rPr>
          <w:rFonts w:ascii="Times New Roman" w:hAnsi="Times New Roman"/>
          <w:color w:val="000000"/>
          <w:sz w:val="24"/>
          <w:szCs w:val="24"/>
        </w:rPr>
        <w:t xml:space="preserve"> – М.: Просвещение.</w:t>
      </w:r>
    </w:p>
    <w:p w:rsidR="0097039A" w:rsidRDefault="0097039A" w:rsidP="000A67E9">
      <w:pPr>
        <w:spacing w:after="0" w:line="240" w:lineRule="auto"/>
        <w:jc w:val="both"/>
        <w:textAlignment w:val="center"/>
        <w:rPr>
          <w:rFonts w:ascii="Times New Roman" w:hAnsi="Times New Roman"/>
          <w:color w:val="000000"/>
          <w:sz w:val="24"/>
          <w:szCs w:val="24"/>
        </w:rPr>
      </w:pPr>
      <w:r w:rsidRPr="00203C1B">
        <w:rPr>
          <w:rFonts w:ascii="Times New Roman" w:hAnsi="Times New Roman"/>
          <w:iCs/>
          <w:color w:val="000000"/>
          <w:sz w:val="24"/>
          <w:szCs w:val="24"/>
        </w:rPr>
        <w:t>Канакина В.П. </w:t>
      </w:r>
      <w:r>
        <w:rPr>
          <w:rFonts w:ascii="Times New Roman" w:hAnsi="Times New Roman"/>
          <w:color w:val="000000"/>
          <w:sz w:val="24"/>
          <w:szCs w:val="24"/>
        </w:rPr>
        <w:t>Русский язык. 4</w:t>
      </w:r>
      <w:r w:rsidRPr="00203C1B">
        <w:rPr>
          <w:rFonts w:ascii="Times New Roman" w:hAnsi="Times New Roman"/>
          <w:color w:val="000000"/>
          <w:sz w:val="24"/>
          <w:szCs w:val="24"/>
        </w:rPr>
        <w:t xml:space="preserve"> класс. Проверочные работы.</w:t>
      </w:r>
      <w:r>
        <w:rPr>
          <w:rFonts w:ascii="Times New Roman" w:hAnsi="Times New Roman"/>
          <w:color w:val="000000"/>
          <w:sz w:val="24"/>
          <w:szCs w:val="24"/>
        </w:rPr>
        <w:t xml:space="preserve"> – М.: Просвещение.</w:t>
      </w:r>
      <w:r w:rsidRPr="00331A97">
        <w:rPr>
          <w:rFonts w:ascii="Times New Roman" w:hAnsi="Times New Roman"/>
          <w:bCs/>
          <w:sz w:val="24"/>
          <w:szCs w:val="24"/>
        </w:rPr>
        <w:br/>
      </w:r>
    </w:p>
    <w:p w:rsidR="0097039A" w:rsidRDefault="0097039A" w:rsidP="00A71C5C">
      <w:pPr>
        <w:jc w:val="both"/>
        <w:rPr>
          <w:rFonts w:ascii="Times New Roman" w:hAnsi="Times New Roman"/>
          <w:color w:val="000000"/>
          <w:sz w:val="24"/>
          <w:szCs w:val="24"/>
        </w:rPr>
      </w:pPr>
    </w:p>
    <w:p w:rsidR="0097039A" w:rsidRDefault="0097039A" w:rsidP="000A67E9">
      <w:pPr>
        <w:pStyle w:val="a3"/>
        <w:spacing w:after="0" w:line="240" w:lineRule="auto"/>
        <w:jc w:val="center"/>
        <w:rPr>
          <w:rStyle w:val="a5"/>
          <w:color w:val="000000"/>
          <w:sz w:val="28"/>
          <w:szCs w:val="28"/>
        </w:rPr>
      </w:pPr>
      <w:r w:rsidRPr="004F3D0D">
        <w:rPr>
          <w:rStyle w:val="a5"/>
          <w:color w:val="000000"/>
          <w:sz w:val="28"/>
          <w:szCs w:val="28"/>
        </w:rPr>
        <w:t xml:space="preserve">Планируемые результаты освоения учебного предмета </w:t>
      </w:r>
    </w:p>
    <w:p w:rsidR="0097039A" w:rsidRPr="004F3D0D" w:rsidRDefault="0097039A" w:rsidP="000A67E9">
      <w:pPr>
        <w:pStyle w:val="a3"/>
        <w:spacing w:after="0" w:line="240" w:lineRule="auto"/>
        <w:jc w:val="center"/>
        <w:rPr>
          <w:rStyle w:val="a5"/>
          <w:color w:val="000000"/>
          <w:sz w:val="28"/>
          <w:szCs w:val="28"/>
        </w:rPr>
      </w:pPr>
      <w:r w:rsidRPr="004F3D0D">
        <w:rPr>
          <w:rStyle w:val="a5"/>
          <w:color w:val="000000"/>
          <w:sz w:val="28"/>
          <w:szCs w:val="28"/>
        </w:rPr>
        <w:t>«</w:t>
      </w:r>
      <w:r>
        <w:rPr>
          <w:rStyle w:val="a5"/>
          <w:color w:val="000000"/>
          <w:sz w:val="28"/>
          <w:szCs w:val="28"/>
        </w:rPr>
        <w:t>Русский язык</w:t>
      </w:r>
      <w:r w:rsidRPr="004F3D0D">
        <w:rPr>
          <w:rStyle w:val="a5"/>
          <w:color w:val="000000"/>
          <w:sz w:val="28"/>
          <w:szCs w:val="28"/>
        </w:rPr>
        <w:t>»</w:t>
      </w:r>
    </w:p>
    <w:p w:rsidR="0097039A" w:rsidRDefault="0097039A" w:rsidP="000A67E9">
      <w:pPr>
        <w:spacing w:after="0" w:line="240" w:lineRule="auto"/>
        <w:ind w:firstLine="720"/>
        <w:jc w:val="both"/>
        <w:rPr>
          <w:rFonts w:ascii="Times New Roman" w:hAnsi="Times New Roman"/>
          <w:color w:val="000000"/>
          <w:sz w:val="24"/>
          <w:szCs w:val="24"/>
        </w:rPr>
      </w:pPr>
    </w:p>
    <w:p w:rsidR="0097039A" w:rsidRPr="00A71C5C" w:rsidRDefault="0097039A" w:rsidP="000A67E9">
      <w:pPr>
        <w:spacing w:after="0" w:line="240" w:lineRule="auto"/>
        <w:ind w:firstLine="720"/>
        <w:jc w:val="both"/>
        <w:rPr>
          <w:rFonts w:ascii="Times New Roman" w:hAnsi="Times New Roman"/>
          <w:color w:val="000000"/>
          <w:sz w:val="24"/>
          <w:szCs w:val="24"/>
        </w:rPr>
      </w:pPr>
      <w:r w:rsidRPr="00A71C5C">
        <w:rPr>
          <w:rFonts w:ascii="Times New Roman" w:hAnsi="Times New Roman"/>
          <w:color w:val="000000"/>
          <w:sz w:val="24"/>
          <w:szCs w:val="24"/>
        </w:rPr>
        <w:t>Реализация программы по русскому языку  в 1-</w:t>
      </w:r>
      <w:r>
        <w:rPr>
          <w:rFonts w:ascii="Times New Roman" w:hAnsi="Times New Roman"/>
          <w:color w:val="000000"/>
          <w:sz w:val="24"/>
          <w:szCs w:val="24"/>
        </w:rPr>
        <w:t xml:space="preserve"> </w:t>
      </w:r>
      <w:r w:rsidRPr="00A71C5C">
        <w:rPr>
          <w:rFonts w:ascii="Times New Roman" w:hAnsi="Times New Roman"/>
          <w:color w:val="000000"/>
          <w:sz w:val="24"/>
          <w:szCs w:val="24"/>
        </w:rPr>
        <w:t>4 классах нацелена на достижение трех групп результатов: предметных, метапредметных, личностных.</w:t>
      </w:r>
    </w:p>
    <w:p w:rsidR="0097039A" w:rsidRPr="00A53389" w:rsidRDefault="0097039A" w:rsidP="000A67E9">
      <w:pPr>
        <w:spacing w:after="0" w:line="240" w:lineRule="auto"/>
        <w:ind w:firstLine="720"/>
        <w:jc w:val="both"/>
        <w:textAlignment w:val="center"/>
        <w:rPr>
          <w:rFonts w:ascii="Times New Roman" w:hAnsi="Times New Roman"/>
          <w:sz w:val="24"/>
          <w:szCs w:val="24"/>
          <w:lang w:eastAsia="ar-SA"/>
        </w:rPr>
      </w:pPr>
      <w:r w:rsidRPr="00A53389">
        <w:rPr>
          <w:rFonts w:ascii="Times New Roman" w:hAnsi="Times New Roman"/>
          <w:color w:val="000000"/>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b/>
          <w:sz w:val="24"/>
          <w:szCs w:val="24"/>
        </w:rPr>
        <w:t xml:space="preserve">Личностные </w:t>
      </w:r>
      <w:r>
        <w:rPr>
          <w:rFonts w:ascii="Times New Roman" w:hAnsi="Times New Roman"/>
          <w:b/>
          <w:sz w:val="24"/>
          <w:szCs w:val="24"/>
        </w:rPr>
        <w:t>результаты освоения учебного предмета</w:t>
      </w:r>
    </w:p>
    <w:p w:rsidR="0097039A" w:rsidRPr="000118ED"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  ученика </w:t>
      </w:r>
      <w:r w:rsidRPr="000118ED">
        <w:rPr>
          <w:rFonts w:ascii="Times New Roman" w:hAnsi="Times New Roman"/>
          <w:i/>
          <w:sz w:val="24"/>
          <w:szCs w:val="24"/>
        </w:rPr>
        <w:t xml:space="preserve"> будут сформированы: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w:t>
      </w:r>
      <w:r>
        <w:rPr>
          <w:rFonts w:ascii="Times New Roman" w:hAnsi="Times New Roman"/>
          <w:sz w:val="24"/>
          <w:szCs w:val="24"/>
        </w:rPr>
        <w:t xml:space="preserve">ия образца «хорошего ученика»; </w:t>
      </w:r>
      <w:r w:rsidRPr="00A53389">
        <w:rPr>
          <w:rFonts w:ascii="Times New Roman" w:hAnsi="Times New Roman"/>
          <w:sz w:val="24"/>
          <w:szCs w:val="24"/>
        </w:rPr>
        <w:sym w:font="Symbol" w:char="F0B7"/>
      </w:r>
      <w:r w:rsidRPr="00A53389">
        <w:rPr>
          <w:rFonts w:ascii="Times New Roman" w:hAnsi="Times New Roman"/>
          <w:sz w:val="24"/>
          <w:szCs w:val="24"/>
        </w:rPr>
        <w:t>широкая мотивационная основа учебной деятельности, включающая социальные, учебно</w:t>
      </w:r>
      <w:r w:rsidRPr="00A53389">
        <w:rPr>
          <w:rFonts w:ascii="Times New Roman" w:hAnsi="Times New Roman"/>
          <w:sz w:val="24"/>
          <w:szCs w:val="24"/>
        </w:rPr>
        <w:softHyphen/>
        <w:t xml:space="preserve">познавательные и внешние мотивы;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учебно</w:t>
      </w:r>
      <w:r w:rsidRPr="00A53389">
        <w:rPr>
          <w:rFonts w:ascii="Times New Roman" w:hAnsi="Times New Roman"/>
          <w:sz w:val="24"/>
          <w:szCs w:val="24"/>
        </w:rPr>
        <w:softHyphen/>
      </w:r>
      <w:r>
        <w:rPr>
          <w:rFonts w:ascii="Times New Roman" w:hAnsi="Times New Roman"/>
          <w:sz w:val="24"/>
          <w:szCs w:val="24"/>
        </w:rPr>
        <w:t>-</w:t>
      </w:r>
      <w:r w:rsidRPr="00A53389">
        <w:rPr>
          <w:rFonts w:ascii="Times New Roman" w:hAnsi="Times New Roman"/>
          <w:sz w:val="24"/>
          <w:szCs w:val="24"/>
        </w:rPr>
        <w:t>познавательный интерес к новому учебному материалу и способам решения новой задачи;</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 </w:t>
      </w:r>
      <w:r w:rsidRPr="00A53389">
        <w:rPr>
          <w:rFonts w:ascii="Times New Roman" w:hAnsi="Times New Roman"/>
          <w:sz w:val="24"/>
          <w:szCs w:val="24"/>
        </w:rPr>
        <w:t>способность к оценке своей учебной деятельности;</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 xml:space="preserve">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w:t>
      </w:r>
      <w:r w:rsidRPr="00A53389">
        <w:rPr>
          <w:rFonts w:ascii="Times New Roman" w:hAnsi="Times New Roman"/>
          <w:sz w:val="24"/>
          <w:szCs w:val="24"/>
        </w:rPr>
        <w:sym w:font="Symbol" w:char="F0B7"/>
      </w:r>
      <w:r w:rsidRPr="00A53389">
        <w:rPr>
          <w:rFonts w:ascii="Times New Roman" w:hAnsi="Times New Roman"/>
          <w:sz w:val="24"/>
          <w:szCs w:val="24"/>
        </w:rPr>
        <w:t xml:space="preserve">ориентация в нравственном содержании и смысле как собственных поступков, так и поступков окружающих людей;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знание основных моральных норм и ориентация на их выполнение;</w:t>
      </w:r>
    </w:p>
    <w:p w:rsidR="0097039A" w:rsidRPr="00A53389"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чувство прекрасного и эстетические чувства на основе знакомства с мировой и отечественной художественной культурой.</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0C4044">
        <w:rPr>
          <w:rFonts w:ascii="Times New Roman" w:hAnsi="Times New Roman"/>
          <w:i/>
          <w:sz w:val="24"/>
          <w:szCs w:val="24"/>
        </w:rPr>
        <w:t>Ученик</w:t>
      </w:r>
      <w:r>
        <w:rPr>
          <w:rFonts w:ascii="Times New Roman" w:hAnsi="Times New Roman"/>
          <w:sz w:val="24"/>
          <w:szCs w:val="24"/>
        </w:rPr>
        <w:t xml:space="preserve"> </w:t>
      </w:r>
      <w:r w:rsidRPr="000118ED">
        <w:rPr>
          <w:rFonts w:ascii="Times New Roman" w:hAnsi="Times New Roman"/>
          <w:i/>
          <w:sz w:val="24"/>
          <w:szCs w:val="24"/>
        </w:rPr>
        <w:t xml:space="preserve"> получит возможность для формирования:</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 </w:t>
      </w:r>
      <w:r w:rsidRPr="00A53389">
        <w:rPr>
          <w:rFonts w:ascii="Times New Roman" w:hAnsi="Times New Roman"/>
          <w:sz w:val="24"/>
          <w:szCs w:val="24"/>
        </w:rPr>
        <w:t>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w:t>
      </w:r>
      <w:r w:rsidRPr="00A53389">
        <w:rPr>
          <w:rFonts w:ascii="Times New Roman" w:hAnsi="Times New Roman"/>
          <w:sz w:val="24"/>
          <w:szCs w:val="24"/>
        </w:rPr>
        <w:softHyphen/>
        <w:t>познавательных мотивов и предпочтении социального способа оценки знаний;</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 </w:t>
      </w:r>
      <w:r w:rsidRPr="00A53389">
        <w:rPr>
          <w:rFonts w:ascii="Times New Roman" w:hAnsi="Times New Roman"/>
          <w:sz w:val="24"/>
          <w:szCs w:val="24"/>
        </w:rPr>
        <w:t>выраженной устойчивой учебно</w:t>
      </w:r>
      <w:r w:rsidRPr="00A53389">
        <w:rPr>
          <w:rFonts w:ascii="Times New Roman" w:hAnsi="Times New Roman"/>
          <w:sz w:val="24"/>
          <w:szCs w:val="24"/>
        </w:rPr>
        <w:softHyphen/>
      </w:r>
      <w:r>
        <w:rPr>
          <w:rFonts w:ascii="Times New Roman" w:hAnsi="Times New Roman"/>
          <w:sz w:val="24"/>
          <w:szCs w:val="24"/>
        </w:rPr>
        <w:t>-</w:t>
      </w:r>
      <w:r w:rsidRPr="00A53389">
        <w:rPr>
          <w:rFonts w:ascii="Times New Roman" w:hAnsi="Times New Roman"/>
          <w:sz w:val="24"/>
          <w:szCs w:val="24"/>
        </w:rPr>
        <w:t xml:space="preserve">познавательной мотивации учения;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устойчивого учебно</w:t>
      </w:r>
      <w:r w:rsidRPr="00A53389">
        <w:rPr>
          <w:rFonts w:ascii="Times New Roman" w:hAnsi="Times New Roman"/>
          <w:sz w:val="24"/>
          <w:szCs w:val="24"/>
        </w:rPr>
        <w:softHyphen/>
      </w:r>
      <w:r>
        <w:rPr>
          <w:rFonts w:ascii="Times New Roman" w:hAnsi="Times New Roman"/>
          <w:sz w:val="24"/>
          <w:szCs w:val="24"/>
        </w:rPr>
        <w:t>-</w:t>
      </w:r>
      <w:r w:rsidRPr="00A53389">
        <w:rPr>
          <w:rFonts w:ascii="Times New Roman" w:hAnsi="Times New Roman"/>
          <w:sz w:val="24"/>
          <w:szCs w:val="24"/>
        </w:rPr>
        <w:t>познавательного интереса к новым</w:t>
      </w:r>
      <w:r>
        <w:rPr>
          <w:rFonts w:ascii="Times New Roman" w:hAnsi="Times New Roman"/>
          <w:sz w:val="24"/>
          <w:szCs w:val="24"/>
        </w:rPr>
        <w:t xml:space="preserve"> </w:t>
      </w:r>
      <w:r w:rsidRPr="00A53389">
        <w:rPr>
          <w:rFonts w:ascii="Times New Roman" w:hAnsi="Times New Roman"/>
          <w:sz w:val="24"/>
          <w:szCs w:val="24"/>
        </w:rPr>
        <w:t xml:space="preserve">общим способам решения задач;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адекватного понимания причин успешности/не</w:t>
      </w:r>
      <w:r>
        <w:rPr>
          <w:rFonts w:ascii="Times New Roman" w:hAnsi="Times New Roman"/>
          <w:sz w:val="24"/>
          <w:szCs w:val="24"/>
        </w:rPr>
        <w:t xml:space="preserve"> </w:t>
      </w:r>
      <w:r w:rsidRPr="00A53389">
        <w:rPr>
          <w:rFonts w:ascii="Times New Roman" w:hAnsi="Times New Roman"/>
          <w:sz w:val="24"/>
          <w:szCs w:val="24"/>
        </w:rPr>
        <w:t>успешности учебной деятельности;</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 </w:t>
      </w:r>
      <w:r w:rsidRPr="00A53389">
        <w:rPr>
          <w:rFonts w:ascii="Times New Roman" w:hAnsi="Times New Roman"/>
          <w:sz w:val="24"/>
          <w:szCs w:val="24"/>
        </w:rPr>
        <w:t>положительной адекватной дифференцированной самооценки на основе критерия успешности реализации социальной роли «хорошего ученика»;</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 </w:t>
      </w:r>
    </w:p>
    <w:p w:rsidR="0097039A" w:rsidRDefault="0097039A" w:rsidP="000A67E9">
      <w:pPr>
        <w:spacing w:after="0" w:line="240" w:lineRule="auto"/>
        <w:ind w:firstLine="720"/>
        <w:jc w:val="both"/>
        <w:rPr>
          <w:rFonts w:ascii="Times New Roman" w:hAnsi="Times New Roman"/>
          <w:b/>
          <w:sz w:val="24"/>
          <w:szCs w:val="24"/>
        </w:rPr>
      </w:pPr>
    </w:p>
    <w:p w:rsidR="0097039A" w:rsidRDefault="0097039A" w:rsidP="000A67E9">
      <w:pPr>
        <w:spacing w:after="0" w:line="240" w:lineRule="auto"/>
        <w:ind w:firstLine="720"/>
        <w:jc w:val="both"/>
        <w:rPr>
          <w:rFonts w:ascii="Times New Roman" w:hAnsi="Times New Roman"/>
          <w:b/>
          <w:sz w:val="24"/>
          <w:szCs w:val="24"/>
        </w:rPr>
      </w:pPr>
      <w:r>
        <w:rPr>
          <w:rFonts w:ascii="Times New Roman" w:hAnsi="Times New Roman"/>
          <w:b/>
          <w:sz w:val="24"/>
          <w:szCs w:val="24"/>
        </w:rPr>
        <w:t xml:space="preserve">Метапредметные </w:t>
      </w:r>
      <w:r w:rsidRPr="000118ED">
        <w:rPr>
          <w:rFonts w:ascii="Times New Roman" w:hAnsi="Times New Roman"/>
          <w:b/>
          <w:sz w:val="24"/>
          <w:szCs w:val="24"/>
        </w:rPr>
        <w:t xml:space="preserve"> </w:t>
      </w:r>
      <w:r>
        <w:rPr>
          <w:rFonts w:ascii="Times New Roman" w:hAnsi="Times New Roman"/>
          <w:b/>
          <w:sz w:val="24"/>
          <w:szCs w:val="24"/>
        </w:rPr>
        <w:t xml:space="preserve">результаты освоения учебного предмета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b/>
          <w:sz w:val="24"/>
          <w:szCs w:val="24"/>
        </w:rPr>
        <w:t>Регулятивные УУД</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У ученика  будут сформированы</w:t>
      </w:r>
      <w:r w:rsidRPr="000118ED">
        <w:rPr>
          <w:rFonts w:ascii="Times New Roman" w:hAnsi="Times New Roman"/>
          <w:i/>
          <w:sz w:val="24"/>
          <w:szCs w:val="24"/>
        </w:rPr>
        <w:t>:</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умения </w:t>
      </w:r>
      <w:r w:rsidRPr="00A53389">
        <w:rPr>
          <w:rFonts w:ascii="Times New Roman" w:hAnsi="Times New Roman"/>
          <w:sz w:val="24"/>
          <w:szCs w:val="24"/>
        </w:rPr>
        <w:t xml:space="preserve">принимать и сохранять учебную задачу;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умение </w:t>
      </w:r>
      <w:r w:rsidRPr="00A53389">
        <w:rPr>
          <w:rFonts w:ascii="Times New Roman" w:hAnsi="Times New Roman"/>
          <w:sz w:val="24"/>
          <w:szCs w:val="24"/>
        </w:rPr>
        <w:t xml:space="preserve">учитывать выделенные учителем ориентиры действия в новом учебном материале в сотрудничестве с учителем;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умение </w:t>
      </w:r>
      <w:r w:rsidRPr="00A53389">
        <w:rPr>
          <w:rFonts w:ascii="Times New Roman" w:hAnsi="Times New Roman"/>
          <w:sz w:val="24"/>
          <w:szCs w:val="24"/>
        </w:rPr>
        <w:t xml:space="preserve">планировать свои действия в соответствии с поставленной задачей и условиями её реализации, в том числе во внутреннем плане;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умение </w:t>
      </w:r>
      <w:r w:rsidRPr="00A53389">
        <w:rPr>
          <w:rFonts w:ascii="Times New Roman" w:hAnsi="Times New Roman"/>
          <w:sz w:val="24"/>
          <w:szCs w:val="24"/>
        </w:rPr>
        <w:t xml:space="preserve">учитывать установленные правила в планировании и контроле способа решения;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умение </w:t>
      </w:r>
      <w:r w:rsidRPr="00A53389">
        <w:rPr>
          <w:rFonts w:ascii="Times New Roman" w:hAnsi="Times New Roman"/>
          <w:sz w:val="24"/>
          <w:szCs w:val="24"/>
        </w:rPr>
        <w:t xml:space="preserve">осуществлять итоговый и пошаговый контроль по результату;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умение </w:t>
      </w:r>
      <w:r w:rsidRPr="00A53389">
        <w:rPr>
          <w:rFonts w:ascii="Times New Roman" w:hAnsi="Times New Roman"/>
          <w:sz w:val="24"/>
          <w:szCs w:val="24"/>
        </w:rPr>
        <w:t xml:space="preserve">оценивать правильность выполнения действия на уровне адекватной ретроспективной оценки соответствия результатов требованиям данной задачи;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умение </w:t>
      </w:r>
      <w:r w:rsidRPr="00A53389">
        <w:rPr>
          <w:rFonts w:ascii="Times New Roman" w:hAnsi="Times New Roman"/>
          <w:sz w:val="24"/>
          <w:szCs w:val="24"/>
        </w:rPr>
        <w:t xml:space="preserve">адекватно воспринимать предложения и оценку учителей, товарищей, родителей и других людей;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умение </w:t>
      </w:r>
      <w:r w:rsidRPr="00A53389">
        <w:rPr>
          <w:rFonts w:ascii="Times New Roman" w:hAnsi="Times New Roman"/>
          <w:sz w:val="24"/>
          <w:szCs w:val="24"/>
        </w:rPr>
        <w:t xml:space="preserve">различать способ и результат действия;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умение </w:t>
      </w:r>
      <w:r w:rsidRPr="00A53389">
        <w:rPr>
          <w:rFonts w:ascii="Times New Roman" w:hAnsi="Times New Roman"/>
          <w:sz w:val="24"/>
          <w:szCs w:val="24"/>
        </w:rPr>
        <w:t xml:space="preserve">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0118ED">
        <w:rPr>
          <w:rFonts w:ascii="Times New Roman" w:hAnsi="Times New Roman"/>
          <w:i/>
          <w:sz w:val="24"/>
          <w:szCs w:val="24"/>
        </w:rPr>
        <w:t xml:space="preserve"> получит возможность научиться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в сотрудничестве с учителем ставить новые учебн</w:t>
      </w:r>
      <w:r>
        <w:rPr>
          <w:rFonts w:ascii="Times New Roman" w:hAnsi="Times New Roman"/>
          <w:sz w:val="24"/>
          <w:szCs w:val="24"/>
        </w:rPr>
        <w:t>ые задачи;</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преобразовывать практическую задачу в познавательную;</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проявлять познавательную инициативу в учебном сотрудничестве;</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 xml:space="preserve">самостоятельно учитывать выделенные учителем ориентиры действия в новом учебном материале;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самостоятельно оценивать правильность выполнения действия и вносить необходимые коррективы в исполнение</w:t>
      </w:r>
      <w:r>
        <w:rPr>
          <w:rFonts w:ascii="Times New Roman" w:hAnsi="Times New Roman"/>
          <w:sz w:val="24"/>
          <w:szCs w:val="24"/>
        </w:rPr>
        <w:t>,</w:t>
      </w:r>
      <w:r w:rsidRPr="00A53389">
        <w:rPr>
          <w:rFonts w:ascii="Times New Roman" w:hAnsi="Times New Roman"/>
          <w:sz w:val="24"/>
          <w:szCs w:val="24"/>
        </w:rPr>
        <w:t xml:space="preserve"> как по ходу его реализации, так и в конце действия. </w:t>
      </w:r>
    </w:p>
    <w:p w:rsidR="0097039A" w:rsidRPr="001E3EC2" w:rsidRDefault="0097039A" w:rsidP="000A67E9">
      <w:pPr>
        <w:spacing w:after="0" w:line="240" w:lineRule="auto"/>
        <w:ind w:firstLine="720"/>
        <w:jc w:val="both"/>
        <w:rPr>
          <w:rFonts w:ascii="Times New Roman" w:hAnsi="Times New Roman"/>
          <w:b/>
          <w:sz w:val="24"/>
          <w:szCs w:val="24"/>
        </w:rPr>
      </w:pPr>
      <w:r w:rsidRPr="001E3EC2">
        <w:rPr>
          <w:rFonts w:ascii="Times New Roman" w:hAnsi="Times New Roman"/>
          <w:b/>
          <w:sz w:val="24"/>
          <w:szCs w:val="24"/>
        </w:rPr>
        <w:t>Познавательные УУД</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использовать знаково</w:t>
      </w:r>
      <w:r>
        <w:rPr>
          <w:rFonts w:ascii="Times New Roman" w:hAnsi="Times New Roman"/>
          <w:sz w:val="24"/>
          <w:szCs w:val="24"/>
        </w:rPr>
        <w:t>-</w:t>
      </w:r>
      <w:r w:rsidRPr="00A53389">
        <w:rPr>
          <w:rFonts w:ascii="Times New Roman" w:hAnsi="Times New Roman"/>
          <w:sz w:val="24"/>
          <w:szCs w:val="24"/>
        </w:rPr>
        <w:softHyphen/>
        <w:t xml:space="preserve">символические средства, в том числе модели (включая виртуальные) и схемы (включая концептуальные), для решения задач;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проявлять познавательную инициативу в учебном сотрудничестве;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строить сообщения в устной и письменной форме;</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 </w:t>
      </w:r>
      <w:r w:rsidRPr="00A53389">
        <w:rPr>
          <w:rFonts w:ascii="Times New Roman" w:hAnsi="Times New Roman"/>
          <w:sz w:val="24"/>
          <w:szCs w:val="24"/>
        </w:rPr>
        <w:t>ориентироваться на разнообразие способо</w:t>
      </w:r>
      <w:r>
        <w:rPr>
          <w:rFonts w:ascii="Times New Roman" w:hAnsi="Times New Roman"/>
          <w:sz w:val="24"/>
          <w:szCs w:val="24"/>
        </w:rPr>
        <w:t>в решения задач;</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осуществлять анализ объектов с выделением существенных и несущественных признаков;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осуществлять синтез как составление целого из частей;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проводить сравнение, сериацию и классификацию по заданным критериям;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устанавливать причинно</w:t>
      </w:r>
      <w:r w:rsidRPr="00A53389">
        <w:rPr>
          <w:rFonts w:ascii="Times New Roman" w:hAnsi="Times New Roman"/>
          <w:sz w:val="24"/>
          <w:szCs w:val="24"/>
        </w:rPr>
        <w:softHyphen/>
      </w:r>
      <w:r>
        <w:rPr>
          <w:rFonts w:ascii="Times New Roman" w:hAnsi="Times New Roman"/>
          <w:sz w:val="24"/>
          <w:szCs w:val="24"/>
        </w:rPr>
        <w:t>-</w:t>
      </w:r>
      <w:r w:rsidRPr="00A53389">
        <w:rPr>
          <w:rFonts w:ascii="Times New Roman" w:hAnsi="Times New Roman"/>
          <w:sz w:val="24"/>
          <w:szCs w:val="24"/>
        </w:rPr>
        <w:t xml:space="preserve">следственные связи в изучаемом круге явлений;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строить рассуждения в форме связи простых суждений об объекте, его строении, свойствах и связях;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обобщать, т. е. осуществлять генерализацию и выведение общности для целого ряда или класса единичных объектов, на основе выделения сущностной связи;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осуществлять подведение под понятие на основе распознавания объектов, выделения существенных признаков и их синтеза;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устанавливать аналогии;</w:t>
      </w:r>
    </w:p>
    <w:p w:rsidR="0097039A" w:rsidRPr="001E3EC2" w:rsidRDefault="0097039A" w:rsidP="000A67E9">
      <w:pPr>
        <w:spacing w:after="0" w:line="240" w:lineRule="auto"/>
        <w:ind w:firstLine="720"/>
        <w:jc w:val="both"/>
        <w:rPr>
          <w:rFonts w:ascii="Times New Roman" w:hAnsi="Times New Roman"/>
          <w:b/>
          <w:sz w:val="24"/>
          <w:szCs w:val="24"/>
        </w:rPr>
      </w:pPr>
      <w:r w:rsidRPr="001E3EC2">
        <w:rPr>
          <w:rFonts w:ascii="Times New Roman" w:hAnsi="Times New Roman"/>
          <w:b/>
          <w:sz w:val="24"/>
          <w:szCs w:val="24"/>
        </w:rPr>
        <w:t>Коммуникативные УУД</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учитывать разные мнения и стремиться к координации различных позиций в сотрудничестве;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формулировать собственное мнение и позицию;</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 xml:space="preserve">договариваться и приходить к общему решению в совместной деятельности, в том числе в ситуации столкновения интересов;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строить понятные для партнёра высказывания, учитывающие, что партнёр знает и видит, а что нет;</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задавать вопросы;</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 xml:space="preserve">контролировать действия партнёра;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использовать речь для регуляции своего действия;</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 xml:space="preserve">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учитывать и координировать в сотрудничестве позиции других людей, отличные от собственной;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учитывать разные мнения и интересы и обосновывать собственную позицию;</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 </w:t>
      </w:r>
      <w:r w:rsidRPr="00A53389">
        <w:rPr>
          <w:rFonts w:ascii="Times New Roman" w:hAnsi="Times New Roman"/>
          <w:sz w:val="24"/>
          <w:szCs w:val="24"/>
        </w:rPr>
        <w:t xml:space="preserve">понимать относительность мнений и подходов к решению проблемы;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аргументировать свою позицию и координировать её с позициями партнёров в сотрудничестве при выработке общего решения в совместной деятельности;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продуктивно содействовать разрешению конфликтов на основе учёта интересов и позиций всех участников;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задавать вопросы, необходимые для организации собственной деятельности и сотрудничества с партнёром;</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осуществлять взаимный контроль и оказывать в сотрудничестве необходимую взаимопо</w:t>
      </w:r>
      <w:r>
        <w:rPr>
          <w:rFonts w:ascii="Times New Roman" w:hAnsi="Times New Roman"/>
          <w:sz w:val="24"/>
          <w:szCs w:val="24"/>
        </w:rPr>
        <w:t xml:space="preserve">мощь; </w:t>
      </w:r>
    </w:p>
    <w:p w:rsidR="0097039A" w:rsidRPr="00A53389"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97039A" w:rsidRDefault="0097039A" w:rsidP="000A67E9">
      <w:pPr>
        <w:spacing w:after="0" w:line="240" w:lineRule="auto"/>
        <w:ind w:firstLine="720"/>
        <w:jc w:val="both"/>
        <w:rPr>
          <w:rFonts w:ascii="Times New Roman" w:hAnsi="Times New Roman"/>
          <w:b/>
          <w:sz w:val="24"/>
          <w:szCs w:val="24"/>
        </w:rPr>
      </w:pPr>
    </w:p>
    <w:p w:rsidR="0097039A" w:rsidRPr="000C4044" w:rsidRDefault="0097039A" w:rsidP="000A67E9">
      <w:pPr>
        <w:spacing w:after="0" w:line="240" w:lineRule="auto"/>
        <w:ind w:firstLine="720"/>
        <w:jc w:val="both"/>
        <w:rPr>
          <w:rFonts w:ascii="Times New Roman" w:hAnsi="Times New Roman"/>
          <w:b/>
          <w:sz w:val="24"/>
          <w:szCs w:val="24"/>
        </w:rPr>
      </w:pPr>
      <w:r w:rsidRPr="000C4044">
        <w:rPr>
          <w:rFonts w:ascii="Times New Roman" w:hAnsi="Times New Roman"/>
          <w:b/>
          <w:sz w:val="24"/>
          <w:szCs w:val="24"/>
        </w:rPr>
        <w:t>Предметные результаты освоения учебного предмета</w:t>
      </w:r>
    </w:p>
    <w:p w:rsidR="0097039A" w:rsidRPr="00BB36FC" w:rsidRDefault="0097039A" w:rsidP="000A67E9">
      <w:pPr>
        <w:spacing w:after="0" w:line="240" w:lineRule="auto"/>
        <w:ind w:firstLine="720"/>
        <w:jc w:val="both"/>
        <w:rPr>
          <w:rFonts w:ascii="Times New Roman" w:hAnsi="Times New Roman"/>
          <w:color w:val="FF0000"/>
          <w:sz w:val="24"/>
          <w:szCs w:val="24"/>
        </w:rPr>
      </w:pPr>
      <w:r w:rsidRPr="008B29CA">
        <w:rPr>
          <w:rFonts w:ascii="Times New Roman" w:hAnsi="Times New Roman"/>
          <w:color w:val="000000"/>
          <w:sz w:val="24"/>
          <w:szCs w:val="24"/>
        </w:rPr>
        <w:t>В результате изучения курса русского языка</w:t>
      </w:r>
      <w:r w:rsidRPr="008B29CA">
        <w:rPr>
          <w:rFonts w:ascii="Times New Roman" w:hAnsi="Times New Roman"/>
          <w:color w:val="FF0000"/>
          <w:sz w:val="24"/>
          <w:szCs w:val="24"/>
        </w:rPr>
        <w:t xml:space="preserve"> </w:t>
      </w:r>
    </w:p>
    <w:p w:rsidR="0097039A" w:rsidRPr="004F3D0D" w:rsidRDefault="0097039A" w:rsidP="000A67E9">
      <w:pPr>
        <w:spacing w:after="0" w:line="240" w:lineRule="auto"/>
        <w:ind w:firstLine="720"/>
        <w:jc w:val="both"/>
        <w:rPr>
          <w:rFonts w:ascii="Times New Roman" w:hAnsi="Times New Roman"/>
          <w:i/>
          <w:sz w:val="24"/>
          <w:szCs w:val="24"/>
        </w:rPr>
      </w:pPr>
      <w:r>
        <w:rPr>
          <w:rFonts w:ascii="Times New Roman" w:hAnsi="Times New Roman"/>
          <w:i/>
          <w:sz w:val="24"/>
          <w:szCs w:val="24"/>
        </w:rPr>
        <w:t>Ученик научится:</w:t>
      </w:r>
    </w:p>
    <w:p w:rsidR="0097039A" w:rsidRPr="00A53389"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научится осознавать безошибочное письмо как одно из проявлений собственного уровня культуры; </w:t>
      </w:r>
    </w:p>
    <w:p w:rsidR="0097039A" w:rsidRPr="00A53389" w:rsidRDefault="0097039A" w:rsidP="000A67E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написанное;</w:t>
      </w:r>
    </w:p>
    <w:p w:rsidR="0097039A" w:rsidRPr="00A53389"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 </w:t>
      </w:r>
      <w:r w:rsidRPr="00A53389">
        <w:rPr>
          <w:rFonts w:ascii="Times New Roman" w:hAnsi="Times New Roman"/>
          <w:sz w:val="24"/>
          <w:szCs w:val="24"/>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rsidR="0097039A" w:rsidRPr="00A53389"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t xml:space="preserve"> </w:t>
      </w:r>
      <w:r>
        <w:rPr>
          <w:rFonts w:ascii="Times New Roman" w:hAnsi="Times New Roman"/>
          <w:sz w:val="24"/>
          <w:szCs w:val="24"/>
        </w:rPr>
        <w:t xml:space="preserve">          </w:t>
      </w:r>
      <w:r w:rsidRPr="00A53389">
        <w:rPr>
          <w:rFonts w:ascii="Times New Roman" w:hAnsi="Times New Roman"/>
          <w:sz w:val="24"/>
          <w:szCs w:val="24"/>
        </w:rPr>
        <w:t xml:space="preserve">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на следующем уровне образования. </w:t>
      </w:r>
    </w:p>
    <w:p w:rsidR="0097039A" w:rsidRDefault="0097039A" w:rsidP="000A67E9">
      <w:pPr>
        <w:spacing w:after="0" w:line="240" w:lineRule="auto"/>
        <w:ind w:firstLine="720"/>
        <w:jc w:val="both"/>
        <w:rPr>
          <w:rFonts w:ascii="Times New Roman" w:hAnsi="Times New Roman"/>
          <w:b/>
          <w:sz w:val="24"/>
          <w:szCs w:val="24"/>
        </w:rPr>
      </w:pPr>
    </w:p>
    <w:p w:rsidR="0097039A" w:rsidRPr="004F3D0D" w:rsidRDefault="0097039A" w:rsidP="000A67E9">
      <w:pPr>
        <w:spacing w:after="0" w:line="240" w:lineRule="auto"/>
        <w:ind w:firstLine="720"/>
        <w:jc w:val="both"/>
        <w:rPr>
          <w:rFonts w:ascii="Times New Roman" w:hAnsi="Times New Roman"/>
          <w:b/>
          <w:sz w:val="24"/>
          <w:szCs w:val="24"/>
        </w:rPr>
      </w:pPr>
      <w:r w:rsidRPr="004F3D0D">
        <w:rPr>
          <w:rFonts w:ascii="Times New Roman" w:hAnsi="Times New Roman"/>
          <w:b/>
          <w:sz w:val="24"/>
          <w:szCs w:val="24"/>
        </w:rPr>
        <w:t xml:space="preserve">Содержательная линия «Система языка» </w:t>
      </w:r>
    </w:p>
    <w:p w:rsidR="0097039A" w:rsidRPr="004F3D0D" w:rsidRDefault="0097039A" w:rsidP="000A67E9">
      <w:pPr>
        <w:spacing w:after="0" w:line="240" w:lineRule="auto"/>
        <w:ind w:firstLine="720"/>
        <w:jc w:val="both"/>
        <w:rPr>
          <w:rFonts w:ascii="Times New Roman" w:hAnsi="Times New Roman"/>
          <w:b/>
          <w:sz w:val="24"/>
          <w:szCs w:val="24"/>
        </w:rPr>
      </w:pPr>
      <w:r w:rsidRPr="004F3D0D">
        <w:rPr>
          <w:rFonts w:ascii="Times New Roman" w:hAnsi="Times New Roman"/>
          <w:b/>
          <w:sz w:val="24"/>
          <w:szCs w:val="24"/>
        </w:rPr>
        <w:t xml:space="preserve">Раздел «Фонетика и графика»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4F3D0D">
        <w:rPr>
          <w:rFonts w:ascii="Times New Roman" w:hAnsi="Times New Roman"/>
          <w:i/>
          <w:sz w:val="24"/>
          <w:szCs w:val="24"/>
        </w:rPr>
        <w:t xml:space="preserve"> научится: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различать звуки и буквы;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характеризовать звуки русского языка: гласные ударные/безударные; согласные твёрдые/мягкие, парные/непарные твёрдые и мягкие; согласные звонкие/глухие, парные/непарные звонкие и глухие;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4F3D0D">
        <w:rPr>
          <w:rFonts w:ascii="Times New Roman" w:hAnsi="Times New Roman"/>
          <w:i/>
          <w:sz w:val="24"/>
          <w:szCs w:val="24"/>
        </w:rPr>
        <w:t xml:space="preserve"> получит возможность научиться</w:t>
      </w:r>
      <w:r>
        <w:rPr>
          <w:rFonts w:ascii="Times New Roman" w:hAnsi="Times New Roman"/>
          <w:i/>
          <w:sz w:val="24"/>
          <w:szCs w:val="24"/>
        </w:rPr>
        <w:t>:</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 </w:t>
      </w:r>
    </w:p>
    <w:p w:rsidR="0097039A" w:rsidRDefault="0097039A" w:rsidP="000A67E9">
      <w:pPr>
        <w:spacing w:after="0" w:line="240" w:lineRule="auto"/>
        <w:ind w:firstLine="720"/>
        <w:jc w:val="both"/>
        <w:rPr>
          <w:rFonts w:ascii="Times New Roman" w:hAnsi="Times New Roman"/>
          <w:sz w:val="24"/>
          <w:szCs w:val="24"/>
        </w:rPr>
      </w:pPr>
      <w:r w:rsidRPr="004F3D0D">
        <w:rPr>
          <w:rFonts w:ascii="Times New Roman" w:hAnsi="Times New Roman"/>
          <w:b/>
          <w:sz w:val="24"/>
          <w:szCs w:val="24"/>
        </w:rPr>
        <w:t>Раздел «Орфоэпия»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4F3D0D">
        <w:rPr>
          <w:rFonts w:ascii="Times New Roman" w:hAnsi="Times New Roman"/>
          <w:i/>
          <w:sz w:val="24"/>
          <w:szCs w:val="24"/>
        </w:rPr>
        <w:t xml:space="preserve"> получит возможность научиться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Pr>
          <w:rFonts w:ascii="Times New Roman" w:hAnsi="Times New Roman"/>
          <w:sz w:val="24"/>
          <w:szCs w:val="24"/>
        </w:rPr>
        <w:t xml:space="preserve"> </w:t>
      </w:r>
      <w:r w:rsidRPr="00A53389">
        <w:rPr>
          <w:rFonts w:ascii="Times New Roman" w:hAnsi="Times New Roman"/>
          <w:sz w:val="24"/>
          <w:szCs w:val="24"/>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w:t>
      </w:r>
      <w:r>
        <w:rPr>
          <w:rFonts w:ascii="Times New Roman" w:hAnsi="Times New Roman"/>
          <w:sz w:val="24"/>
          <w:szCs w:val="24"/>
        </w:rPr>
        <w:t xml:space="preserve"> к учителю, родителям и др. </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4F3D0D">
        <w:rPr>
          <w:rFonts w:ascii="Times New Roman" w:hAnsi="Times New Roman"/>
          <w:b/>
          <w:sz w:val="24"/>
          <w:szCs w:val="24"/>
        </w:rPr>
        <w:t>Раздел «Состав слова (морфемика)»</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4F3D0D">
        <w:rPr>
          <w:rFonts w:ascii="Times New Roman" w:hAnsi="Times New Roman"/>
          <w:i/>
          <w:sz w:val="24"/>
          <w:szCs w:val="24"/>
        </w:rPr>
        <w:t xml:space="preserve"> научится: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различать изменяемые и неизменяемые слова; различать родственные (однокоренные) слова и формы слова; находить в словах с однозначно выделяемыми морфемами окончание, корень, приставку, суффикс.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4F3D0D">
        <w:rPr>
          <w:rFonts w:ascii="Times New Roman" w:hAnsi="Times New Roman"/>
          <w:i/>
          <w:sz w:val="24"/>
          <w:szCs w:val="24"/>
        </w:rPr>
        <w:t xml:space="preserve"> получит возможность научиться</w:t>
      </w:r>
      <w:r>
        <w:rPr>
          <w:rFonts w:ascii="Times New Roman" w:hAnsi="Times New Roman"/>
          <w:i/>
          <w:sz w:val="24"/>
          <w:szCs w:val="24"/>
        </w:rPr>
        <w:t>:</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выполнять морфемный анализ слова в соответствии с предложенным учебником алгоритмом, оценивать правильность его выполнения;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использовать результаты выполненного морфемного анализа для решения орфографических и/или речевых задач.</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t xml:space="preserve"> </w:t>
      </w:r>
      <w:r w:rsidRPr="004F3D0D">
        <w:rPr>
          <w:rFonts w:ascii="Times New Roman" w:hAnsi="Times New Roman"/>
          <w:b/>
          <w:sz w:val="24"/>
          <w:szCs w:val="24"/>
        </w:rPr>
        <w:t>Раздел «Лексика»</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t xml:space="preserve"> </w:t>
      </w:r>
      <w:r>
        <w:rPr>
          <w:rFonts w:ascii="Times New Roman" w:hAnsi="Times New Roman"/>
          <w:i/>
          <w:sz w:val="24"/>
          <w:szCs w:val="24"/>
        </w:rPr>
        <w:t xml:space="preserve">Ученик </w:t>
      </w:r>
      <w:r w:rsidRPr="004F3D0D">
        <w:rPr>
          <w:rFonts w:ascii="Times New Roman" w:hAnsi="Times New Roman"/>
          <w:i/>
          <w:sz w:val="24"/>
          <w:szCs w:val="24"/>
        </w:rPr>
        <w:t xml:space="preserve"> научится: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выявлять слова, значение которых требует уточнения;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определять значение слова по тексту или уточн</w:t>
      </w:r>
      <w:r>
        <w:rPr>
          <w:rFonts w:ascii="Times New Roman" w:hAnsi="Times New Roman"/>
          <w:sz w:val="24"/>
          <w:szCs w:val="24"/>
        </w:rPr>
        <w:t xml:space="preserve">ять с помощью толкового словаря, </w:t>
      </w:r>
      <w:r w:rsidRPr="00A53389">
        <w:rPr>
          <w:rFonts w:ascii="Times New Roman" w:hAnsi="Times New Roman"/>
          <w:sz w:val="24"/>
          <w:szCs w:val="24"/>
        </w:rPr>
        <w:t xml:space="preserve">подбирать синонимы для устранения повторов в тексте.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F04477">
        <w:rPr>
          <w:rFonts w:ascii="Times New Roman" w:hAnsi="Times New Roman"/>
          <w:i/>
          <w:sz w:val="24"/>
          <w:szCs w:val="24"/>
        </w:rPr>
        <w:t xml:space="preserve"> получит возможность научиться:</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 подбирать антонимы для точной характеристики предметов при их сравнении;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различать употребление в тексте слов в прямом и переносном значении (простые случаи); </w:t>
      </w:r>
      <w:r w:rsidRPr="00A53389">
        <w:rPr>
          <w:rFonts w:ascii="Times New Roman" w:hAnsi="Times New Roman"/>
          <w:sz w:val="24"/>
          <w:szCs w:val="24"/>
        </w:rPr>
        <w:sym w:font="Symbol" w:char="F0B7"/>
      </w:r>
      <w:r w:rsidRPr="00A53389">
        <w:rPr>
          <w:rFonts w:ascii="Times New Roman" w:hAnsi="Times New Roman"/>
          <w:sz w:val="24"/>
          <w:szCs w:val="24"/>
        </w:rPr>
        <w:t xml:space="preserve">оценивать уместность использования слов в тексте; выбирать слова из ряда предложенных для успешного решения коммуникативной задачи. </w:t>
      </w:r>
    </w:p>
    <w:p w:rsidR="0097039A" w:rsidRDefault="0097039A" w:rsidP="000A67E9">
      <w:pPr>
        <w:spacing w:after="0" w:line="240" w:lineRule="auto"/>
        <w:ind w:firstLine="720"/>
        <w:jc w:val="both"/>
        <w:rPr>
          <w:rFonts w:ascii="Times New Roman" w:hAnsi="Times New Roman"/>
          <w:sz w:val="24"/>
          <w:szCs w:val="24"/>
        </w:rPr>
      </w:pPr>
      <w:r w:rsidRPr="00F04477">
        <w:rPr>
          <w:rFonts w:ascii="Times New Roman" w:hAnsi="Times New Roman"/>
          <w:b/>
          <w:sz w:val="24"/>
          <w:szCs w:val="24"/>
        </w:rPr>
        <w:t>Раздел «Морфология»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F04477">
        <w:rPr>
          <w:rFonts w:ascii="Times New Roman" w:hAnsi="Times New Roman"/>
          <w:i/>
          <w:sz w:val="24"/>
          <w:szCs w:val="24"/>
        </w:rPr>
        <w:t xml:space="preserve"> научится: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распознавать грамматические признаки слов;</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 </w:t>
      </w:r>
    </w:p>
    <w:p w:rsidR="0097039A" w:rsidRDefault="0097039A" w:rsidP="000A67E9">
      <w:pPr>
        <w:spacing w:after="0" w:line="240" w:lineRule="auto"/>
        <w:ind w:firstLine="720"/>
        <w:jc w:val="both"/>
        <w:rPr>
          <w:rFonts w:ascii="Times New Roman" w:hAnsi="Times New Roman"/>
          <w:sz w:val="24"/>
          <w:szCs w:val="24"/>
        </w:rPr>
      </w:pPr>
      <w:r w:rsidRPr="00780211">
        <w:rPr>
          <w:rFonts w:ascii="Times New Roman" w:hAnsi="Times New Roman"/>
          <w:i/>
          <w:sz w:val="24"/>
          <w:szCs w:val="24"/>
        </w:rPr>
        <w:t>Ученик  получит возможность научиться</w:t>
      </w:r>
      <w:r w:rsidRPr="00A53389">
        <w:rPr>
          <w:rFonts w:ascii="Times New Roman" w:hAnsi="Times New Roman"/>
          <w:sz w:val="24"/>
          <w:szCs w:val="24"/>
        </w:rPr>
        <w:t>:</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 проводить морфологический разбор имён существительных, имён прилагательных, глаголов по предложенному в учебнике алгоритму;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оценивать правильность проведения морфологического разбора;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и, а, но, частицу не при глаголах.</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t xml:space="preserve"> </w:t>
      </w:r>
      <w:r w:rsidRPr="00F04477">
        <w:rPr>
          <w:rFonts w:ascii="Times New Roman" w:hAnsi="Times New Roman"/>
          <w:b/>
          <w:sz w:val="24"/>
          <w:szCs w:val="24"/>
        </w:rPr>
        <w:t>Раздел «Синтаксис»</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t xml:space="preserve"> </w:t>
      </w:r>
      <w:r>
        <w:rPr>
          <w:rFonts w:ascii="Times New Roman" w:hAnsi="Times New Roman"/>
          <w:i/>
          <w:sz w:val="24"/>
          <w:szCs w:val="24"/>
        </w:rPr>
        <w:t xml:space="preserve">Ученик </w:t>
      </w:r>
      <w:r w:rsidRPr="00F04477">
        <w:rPr>
          <w:rFonts w:ascii="Times New Roman" w:hAnsi="Times New Roman"/>
          <w:i/>
          <w:sz w:val="24"/>
          <w:szCs w:val="24"/>
        </w:rPr>
        <w:t>научится: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различать предложение, словосочетание, слово;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устанавливать при помощи смысловых вопросов связь между словами в словосочетании и предложении;</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 xml:space="preserve">классифицировать предложения по цели высказывания, находить повествовательные/побудительные/вопросительные предложения;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определять восклицательную/невосклицательную интонацию предложения;</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t xml:space="preserve"> </w:t>
      </w:r>
      <w:r w:rsidRPr="00A53389">
        <w:rPr>
          <w:rFonts w:ascii="Times New Roman" w:hAnsi="Times New Roman"/>
          <w:sz w:val="24"/>
          <w:szCs w:val="24"/>
        </w:rPr>
        <w:sym w:font="Symbol" w:char="F0B7"/>
      </w:r>
      <w:r w:rsidRPr="00A53389">
        <w:rPr>
          <w:rFonts w:ascii="Times New Roman" w:hAnsi="Times New Roman"/>
          <w:sz w:val="24"/>
          <w:szCs w:val="24"/>
        </w:rPr>
        <w:t xml:space="preserve">находить главные и второстепенные (без деления на виды) члены предложения;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выделять предложения с однородными членами.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F04477">
        <w:rPr>
          <w:rFonts w:ascii="Times New Roman" w:hAnsi="Times New Roman"/>
          <w:i/>
          <w:sz w:val="24"/>
          <w:szCs w:val="24"/>
        </w:rPr>
        <w:t xml:space="preserve"> получит возможность научиться:</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 различать второстепенные члены предложения —определения, дополнения, обстоятельства; </w:t>
      </w:r>
      <w:r w:rsidRPr="00A53389">
        <w:rPr>
          <w:rFonts w:ascii="Times New Roman" w:hAnsi="Times New Roman"/>
          <w:sz w:val="24"/>
          <w:szCs w:val="24"/>
        </w:rPr>
        <w:sym w:font="Symbol" w:char="F0B7"/>
      </w:r>
      <w:r w:rsidRPr="00A53389">
        <w:rPr>
          <w:rFonts w:ascii="Times New Roman" w:hAnsi="Times New Roman"/>
          <w:sz w:val="24"/>
          <w:szCs w:val="24"/>
        </w:rPr>
        <w:t xml:space="preserve">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различать простые и сложные предложения. </w:t>
      </w:r>
    </w:p>
    <w:p w:rsidR="0097039A" w:rsidRDefault="0097039A" w:rsidP="000A67E9">
      <w:pPr>
        <w:spacing w:after="0" w:line="240" w:lineRule="auto"/>
        <w:ind w:firstLine="720"/>
        <w:jc w:val="both"/>
        <w:rPr>
          <w:rFonts w:ascii="Times New Roman" w:hAnsi="Times New Roman"/>
          <w:b/>
          <w:sz w:val="24"/>
          <w:szCs w:val="24"/>
        </w:rPr>
      </w:pPr>
    </w:p>
    <w:p w:rsidR="0097039A" w:rsidRDefault="0097039A" w:rsidP="000A67E9">
      <w:pPr>
        <w:spacing w:after="0" w:line="240" w:lineRule="auto"/>
        <w:ind w:firstLine="720"/>
        <w:jc w:val="both"/>
        <w:rPr>
          <w:rFonts w:ascii="Times New Roman" w:hAnsi="Times New Roman"/>
          <w:sz w:val="24"/>
          <w:szCs w:val="24"/>
        </w:rPr>
      </w:pPr>
      <w:r w:rsidRPr="00F04477">
        <w:rPr>
          <w:rFonts w:ascii="Times New Roman" w:hAnsi="Times New Roman"/>
          <w:b/>
          <w:sz w:val="24"/>
          <w:szCs w:val="24"/>
        </w:rPr>
        <w:t>Содержательная линия «Орфография и пунктуация»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F04477">
        <w:rPr>
          <w:rFonts w:ascii="Times New Roman" w:hAnsi="Times New Roman"/>
          <w:i/>
          <w:sz w:val="24"/>
          <w:szCs w:val="24"/>
        </w:rPr>
        <w:t xml:space="preserve"> научится: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применять правила правописания (в объёме содержания курса);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определять (уточнять) написание слова по орфографическому словарю учебника;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безошибочно списывать текст объёмом 80—90 слов;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писать под диктовку тексты объёмом 75—80 слов в соответствии с изученными правилами правописания;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проверять собственный и предложенный текст, находить и исправлять орфографические и пунктуационные ошибки.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F04477">
        <w:rPr>
          <w:rFonts w:ascii="Times New Roman" w:hAnsi="Times New Roman"/>
          <w:i/>
          <w:sz w:val="24"/>
          <w:szCs w:val="24"/>
        </w:rPr>
        <w:t xml:space="preserve"> получит возможность научиться:</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 осознавать место возможного возникновения орфографической ошибки;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подбирать примеры с определённой орфограммой;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при составлении собственных текстов перефразировать записываемое, чтобы избежать орфографических и пунктуационных ошибок;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при работе над ошибками осознавать причины появления ошибки и определять способы действий, помогающие предотвратить её в последующих письменных работах.</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F04477">
        <w:rPr>
          <w:rFonts w:ascii="Times New Roman" w:hAnsi="Times New Roman"/>
          <w:b/>
          <w:sz w:val="24"/>
          <w:szCs w:val="24"/>
        </w:rPr>
        <w:t>Содержательная линия «Развитие речи»</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Ученик </w:t>
      </w:r>
      <w:r w:rsidRPr="00F04477">
        <w:rPr>
          <w:rFonts w:ascii="Times New Roman" w:hAnsi="Times New Roman"/>
          <w:i/>
          <w:sz w:val="24"/>
          <w:szCs w:val="24"/>
        </w:rPr>
        <w:t xml:space="preserve"> научится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соблюдать в повседневной жизни нормы речевого этикета и правила устного общения (умение слышать, реагировать на реплики, поддерживать разговор);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выражать собственное мнение и аргументировать его;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самостоятельно озаглавливать текст; составлять план текста;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сочинять письма, поздравительные открытки, записки и другие небольшие тексты для конкретных ситуаций общения. </w:t>
      </w:r>
    </w:p>
    <w:p w:rsidR="0097039A" w:rsidRDefault="0097039A" w:rsidP="000A67E9">
      <w:pPr>
        <w:spacing w:after="0" w:line="240" w:lineRule="auto"/>
        <w:ind w:firstLine="720"/>
        <w:jc w:val="both"/>
        <w:rPr>
          <w:rFonts w:ascii="Times New Roman" w:hAnsi="Times New Roman"/>
          <w:sz w:val="24"/>
          <w:szCs w:val="24"/>
        </w:rPr>
      </w:pPr>
      <w:r>
        <w:rPr>
          <w:rFonts w:ascii="Times New Roman" w:hAnsi="Times New Roman"/>
          <w:i/>
          <w:sz w:val="24"/>
          <w:szCs w:val="24"/>
        </w:rPr>
        <w:t>Учени</w:t>
      </w:r>
      <w:r w:rsidRPr="00F04477">
        <w:rPr>
          <w:rFonts w:ascii="Times New Roman" w:hAnsi="Times New Roman"/>
          <w:i/>
          <w:sz w:val="24"/>
          <w:szCs w:val="24"/>
        </w:rPr>
        <w:t>к получит возможность научиться:</w:t>
      </w:r>
      <w:r w:rsidRPr="00A53389">
        <w:rPr>
          <w:rFonts w:ascii="Times New Roman" w:hAnsi="Times New Roman"/>
          <w:sz w:val="24"/>
          <w:szCs w:val="24"/>
        </w:rPr>
        <w:t xml:space="preserve">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создавать тексты по предложенному заголовку;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подробно или выборочно пересказывать текст;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пересказывать текст от другого лица;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составлять устный рассказ на определённую тему с использованием разных типов речи: описание, повествование, рассуждение;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анализировать и корректировать тексты с нарушенным порядком предложений, находить в тексте смысловые пропуски;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корректировать тексты, в которых допущены нарушения культуры речи;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анализировать последовательность собственных действий при работе над изложениями и сочинениями и соотносить их с разработанным алгоритмом;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оценивать правильность выполнения учебной задачи: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 xml:space="preserve">соотносить собственный текст с исходным (для изложений) и с назначением, задачами, условиями общения (для самостоятельно создаваемых текстов); </w:t>
      </w:r>
    </w:p>
    <w:p w:rsidR="0097039A" w:rsidRDefault="0097039A" w:rsidP="000A67E9">
      <w:pPr>
        <w:spacing w:after="0" w:line="240" w:lineRule="auto"/>
        <w:ind w:firstLine="720"/>
        <w:jc w:val="both"/>
        <w:rPr>
          <w:rFonts w:ascii="Times New Roman" w:hAnsi="Times New Roman"/>
          <w:sz w:val="24"/>
          <w:szCs w:val="24"/>
        </w:rPr>
      </w:pPr>
      <w:r w:rsidRPr="00A53389">
        <w:rPr>
          <w:rFonts w:ascii="Times New Roman" w:hAnsi="Times New Roman"/>
          <w:sz w:val="24"/>
          <w:szCs w:val="24"/>
        </w:rPr>
        <w:sym w:font="Symbol" w:char="F0B7"/>
      </w:r>
      <w:r w:rsidRPr="00A53389">
        <w:rPr>
          <w:rFonts w:ascii="Times New Roman" w:hAnsi="Times New Roman"/>
          <w:sz w:val="24"/>
          <w:szCs w:val="24"/>
        </w:rPr>
        <w:t>соблюдать нормы речевого взаимодействия при интерактивном общении (sms</w:t>
      </w:r>
      <w:r w:rsidRPr="00A53389">
        <w:rPr>
          <w:rFonts w:ascii="Times New Roman" w:hAnsi="Times New Roman"/>
          <w:sz w:val="24"/>
          <w:szCs w:val="24"/>
        </w:rPr>
        <w:softHyphen/>
      </w:r>
      <w:r>
        <w:rPr>
          <w:rFonts w:ascii="Times New Roman" w:hAnsi="Times New Roman"/>
          <w:sz w:val="24"/>
          <w:szCs w:val="24"/>
        </w:rPr>
        <w:t xml:space="preserve"> </w:t>
      </w:r>
      <w:r w:rsidRPr="00A53389">
        <w:rPr>
          <w:rFonts w:ascii="Times New Roman" w:hAnsi="Times New Roman"/>
          <w:sz w:val="24"/>
          <w:szCs w:val="24"/>
        </w:rPr>
        <w:t xml:space="preserve">сообщения, электронная почта, Интернет и другие виды и способы связи). </w:t>
      </w:r>
    </w:p>
    <w:p w:rsidR="0097039A" w:rsidRDefault="0097039A" w:rsidP="00C1229B">
      <w:pPr>
        <w:pStyle w:val="a3"/>
        <w:spacing w:after="0" w:line="240" w:lineRule="auto"/>
        <w:ind w:left="-709"/>
        <w:jc w:val="center"/>
        <w:rPr>
          <w:rStyle w:val="a5"/>
          <w:bCs/>
          <w:color w:val="000000"/>
          <w:sz w:val="28"/>
          <w:szCs w:val="28"/>
        </w:rPr>
      </w:pPr>
    </w:p>
    <w:p w:rsidR="0097039A" w:rsidRDefault="0097039A" w:rsidP="00C1229B">
      <w:pPr>
        <w:pStyle w:val="a3"/>
        <w:spacing w:after="0" w:line="240" w:lineRule="auto"/>
        <w:ind w:left="-709"/>
        <w:jc w:val="center"/>
        <w:rPr>
          <w:rStyle w:val="a5"/>
          <w:bCs/>
          <w:color w:val="000000"/>
          <w:sz w:val="28"/>
          <w:szCs w:val="28"/>
        </w:rPr>
      </w:pPr>
    </w:p>
    <w:p w:rsidR="0097039A" w:rsidRPr="00F04477" w:rsidRDefault="0097039A" w:rsidP="00C1229B">
      <w:pPr>
        <w:pStyle w:val="a3"/>
        <w:spacing w:after="0" w:line="240" w:lineRule="auto"/>
        <w:ind w:left="-709"/>
        <w:jc w:val="center"/>
        <w:rPr>
          <w:rStyle w:val="a5"/>
          <w:bCs/>
          <w:color w:val="000000"/>
          <w:sz w:val="28"/>
          <w:szCs w:val="28"/>
        </w:rPr>
      </w:pPr>
      <w:r w:rsidRPr="00F04477">
        <w:rPr>
          <w:rStyle w:val="a5"/>
          <w:bCs/>
          <w:color w:val="000000"/>
          <w:sz w:val="28"/>
          <w:szCs w:val="28"/>
        </w:rPr>
        <w:t>Содержание учебного предмета «Русский язык»</w:t>
      </w:r>
    </w:p>
    <w:p w:rsidR="0097039A" w:rsidRDefault="0097039A" w:rsidP="000A67E9">
      <w:pPr>
        <w:keepNext/>
        <w:keepLines/>
        <w:spacing w:after="0" w:line="240" w:lineRule="auto"/>
        <w:ind w:left="-851"/>
        <w:jc w:val="center"/>
        <w:outlineLvl w:val="0"/>
        <w:rPr>
          <w:rFonts w:ascii="Times New Roman" w:hAnsi="Times New Roman"/>
          <w:b/>
          <w:sz w:val="24"/>
          <w:szCs w:val="24"/>
        </w:rPr>
      </w:pPr>
    </w:p>
    <w:p w:rsidR="0097039A" w:rsidRDefault="0097039A" w:rsidP="000A67E9">
      <w:pPr>
        <w:keepNext/>
        <w:keepLines/>
        <w:spacing w:after="0" w:line="240" w:lineRule="auto"/>
        <w:ind w:left="-851"/>
        <w:jc w:val="center"/>
        <w:outlineLvl w:val="0"/>
        <w:rPr>
          <w:rFonts w:ascii="Times New Roman" w:hAnsi="Times New Roman"/>
          <w:b/>
          <w:sz w:val="24"/>
          <w:szCs w:val="24"/>
        </w:rPr>
      </w:pPr>
      <w:r w:rsidRPr="00D163E6">
        <w:rPr>
          <w:rFonts w:ascii="Times New Roman" w:hAnsi="Times New Roman"/>
          <w:b/>
          <w:sz w:val="24"/>
          <w:szCs w:val="24"/>
        </w:rPr>
        <w:t>1 класс</w:t>
      </w:r>
    </w:p>
    <w:p w:rsidR="0097039A" w:rsidRPr="00D163E6" w:rsidRDefault="0097039A" w:rsidP="000A67E9">
      <w:pPr>
        <w:keepNext/>
        <w:keepLines/>
        <w:spacing w:after="0" w:line="240" w:lineRule="auto"/>
        <w:ind w:left="-851"/>
        <w:jc w:val="center"/>
        <w:outlineLvl w:val="0"/>
        <w:rPr>
          <w:rFonts w:ascii="Times New Roman" w:hAnsi="Times New Roman"/>
          <w:b/>
          <w:sz w:val="24"/>
          <w:szCs w:val="24"/>
        </w:rPr>
      </w:pP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Содержание программы (165</w:t>
      </w:r>
      <w:r w:rsidRPr="000A67E9">
        <w:rPr>
          <w:rFonts w:ascii="Times New Roman" w:hAnsi="Times New Roman"/>
          <w:bCs/>
          <w:smallCaps/>
          <w:sz w:val="24"/>
          <w:szCs w:val="24"/>
        </w:rPr>
        <w:t xml:space="preserve"> </w:t>
      </w:r>
      <w:r w:rsidRPr="000A67E9">
        <w:rPr>
          <w:rFonts w:ascii="Times New Roman" w:hAnsi="Times New Roman"/>
          <w:b/>
          <w:bCs/>
          <w:smallCaps/>
          <w:sz w:val="24"/>
          <w:szCs w:val="24"/>
        </w:rPr>
        <w:t>часов)</w:t>
      </w:r>
      <w:r w:rsidRPr="000A67E9">
        <w:rPr>
          <w:rFonts w:ascii="Times New Roman" w:hAnsi="Times New Roman"/>
          <w:b/>
          <w:sz w:val="24"/>
          <w:szCs w:val="24"/>
        </w:rPr>
        <w:t xml:space="preserve"> </w:t>
      </w:r>
      <w:r w:rsidRPr="000A67E9">
        <w:rPr>
          <w:rFonts w:ascii="Times New Roman" w:hAnsi="Times New Roman"/>
          <w:sz w:val="24"/>
          <w:szCs w:val="24"/>
        </w:rPr>
        <w:t>Содержание программы является основой для овладения учащимися приёмами актив</w:t>
      </w:r>
      <w:r w:rsidRPr="000A67E9">
        <w:rPr>
          <w:rFonts w:ascii="Times New Roman" w:hAnsi="Times New Roman"/>
          <w:sz w:val="24"/>
          <w:szCs w:val="24"/>
        </w:rPr>
        <w:softHyphen/>
        <w:t>ного анализа и синтеза (применительно к изучаемым единицам языка и речи) сопоставле</w:t>
      </w:r>
      <w:r w:rsidRPr="000A67E9">
        <w:rPr>
          <w:rFonts w:ascii="Times New Roman" w:hAnsi="Times New Roman"/>
          <w:sz w:val="24"/>
          <w:szCs w:val="24"/>
        </w:rPr>
        <w:softHyphen/>
        <w:t>ния, нахождения сходств и различий, дедукции и индукции, группировки абстрагирования, систематизации, что, несомненно, способствует умственному и речевому развитию. На этой основе развивается потребность в постижении языка и речи как предмета изучения, выра</w:t>
      </w:r>
      <w:r w:rsidRPr="000A67E9">
        <w:rPr>
          <w:rFonts w:ascii="Times New Roman" w:hAnsi="Times New Roman"/>
          <w:sz w:val="24"/>
          <w:szCs w:val="24"/>
        </w:rPr>
        <w:softHyphen/>
        <w:t xml:space="preserve">батывается осмысленное отношение к употреблению в речи основных единиц </w:t>
      </w:r>
      <w:r w:rsidRPr="000A67E9">
        <w:rPr>
          <w:rFonts w:ascii="Times New Roman" w:hAnsi="Times New Roman"/>
          <w:bCs/>
          <w:smallCaps/>
          <w:sz w:val="24"/>
          <w:szCs w:val="24"/>
        </w:rPr>
        <w:t xml:space="preserve"> </w:t>
      </w:r>
      <w:r w:rsidRPr="000A67E9">
        <w:rPr>
          <w:rFonts w:ascii="Times New Roman" w:hAnsi="Times New Roman"/>
          <w:sz w:val="24"/>
          <w:szCs w:val="24"/>
        </w:rPr>
        <w:t>языка.</w:t>
      </w:r>
    </w:p>
    <w:p w:rsidR="0097039A" w:rsidRPr="000A67E9" w:rsidRDefault="0097039A" w:rsidP="000A67E9">
      <w:pPr>
        <w:spacing w:after="0" w:line="240" w:lineRule="auto"/>
        <w:ind w:firstLine="720"/>
        <w:jc w:val="both"/>
        <w:rPr>
          <w:rFonts w:ascii="Times New Roman" w:hAnsi="Times New Roman"/>
          <w:bCs/>
          <w:spacing w:val="-20"/>
          <w:sz w:val="24"/>
          <w:szCs w:val="24"/>
        </w:rPr>
      </w:pPr>
      <w:r w:rsidRPr="000A67E9">
        <w:rPr>
          <w:rFonts w:ascii="Times New Roman" w:hAnsi="Times New Roman"/>
          <w:b/>
          <w:sz w:val="24"/>
          <w:szCs w:val="24"/>
        </w:rPr>
        <w:t>Блок «Русский язык. Обучение письму» 11</w:t>
      </w:r>
      <w:r w:rsidRPr="000A67E9">
        <w:rPr>
          <w:rFonts w:ascii="Times New Roman" w:hAnsi="Times New Roman"/>
          <w:b/>
          <w:bCs/>
          <w:spacing w:val="-20"/>
          <w:sz w:val="24"/>
          <w:szCs w:val="24"/>
        </w:rPr>
        <w:t xml:space="preserve">5 часов </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Виды речевой деятельности</w:t>
      </w:r>
    </w:p>
    <w:p w:rsidR="0097039A" w:rsidRPr="000A67E9" w:rsidRDefault="0097039A" w:rsidP="000A67E9">
      <w:pPr>
        <w:tabs>
          <w:tab w:val="left" w:leader="dot" w:pos="7446"/>
        </w:tabs>
        <w:spacing w:after="0" w:line="240" w:lineRule="auto"/>
        <w:ind w:firstLine="720"/>
        <w:jc w:val="both"/>
        <w:rPr>
          <w:rFonts w:ascii="Times New Roman" w:hAnsi="Times New Roman"/>
          <w:sz w:val="24"/>
          <w:szCs w:val="24"/>
        </w:rPr>
      </w:pPr>
      <w:r w:rsidRPr="000A67E9">
        <w:rPr>
          <w:rFonts w:ascii="Times New Roman" w:hAnsi="Times New Roman"/>
          <w:b/>
          <w:sz w:val="24"/>
          <w:szCs w:val="24"/>
        </w:rPr>
        <w:t>Слушание.</w:t>
      </w:r>
      <w:r w:rsidRPr="000A67E9">
        <w:rPr>
          <w:rFonts w:ascii="Times New Roman" w:hAnsi="Times New Roman"/>
          <w:sz w:val="24"/>
          <w:szCs w:val="24"/>
        </w:rPr>
        <w:t xml:space="preserve"> Осознание цели и ситуации устного общения. Адекватное восприятие звучащей речи. Понимание на слух информации, содержащейся в предложенном тексте,  опре</w:t>
      </w:r>
      <w:r w:rsidRPr="000A67E9">
        <w:rPr>
          <w:rFonts w:ascii="Times New Roman" w:hAnsi="Times New Roman"/>
          <w:sz w:val="24"/>
          <w:szCs w:val="24"/>
        </w:rPr>
        <w:softHyphen/>
        <w:t>деление основной мысли текста, передача его содержания по вопросам.</w:t>
      </w:r>
    </w:p>
    <w:p w:rsidR="0097039A" w:rsidRPr="000A67E9" w:rsidRDefault="0097039A" w:rsidP="000A67E9">
      <w:pPr>
        <w:tabs>
          <w:tab w:val="left" w:leader="dot" w:pos="7446"/>
        </w:tabs>
        <w:spacing w:after="0" w:line="240" w:lineRule="auto"/>
        <w:ind w:firstLine="720"/>
        <w:jc w:val="both"/>
        <w:rPr>
          <w:rFonts w:ascii="Times New Roman" w:hAnsi="Times New Roman"/>
          <w:sz w:val="24"/>
          <w:szCs w:val="24"/>
        </w:rPr>
      </w:pPr>
      <w:r w:rsidRPr="000A67E9">
        <w:rPr>
          <w:rFonts w:ascii="Times New Roman" w:hAnsi="Times New Roman"/>
          <w:b/>
          <w:sz w:val="24"/>
          <w:szCs w:val="24"/>
        </w:rPr>
        <w:t>Говорение.</w:t>
      </w:r>
      <w:r w:rsidRPr="000A67E9">
        <w:rPr>
          <w:rFonts w:ascii="Times New Roman" w:hAnsi="Times New Roman"/>
          <w:sz w:val="24"/>
          <w:szCs w:val="24"/>
        </w:rPr>
        <w:t xml:space="preserve"> Выбор языковых средств в соответствии с целями и условиями для эффек</w:t>
      </w:r>
      <w:r w:rsidRPr="000A67E9">
        <w:rPr>
          <w:rFonts w:ascii="Times New Roman" w:hAnsi="Times New Roman"/>
          <w:sz w:val="24"/>
          <w:szCs w:val="24"/>
        </w:rPr>
        <w:softHyphen/>
        <w:t>тивного решения коммуникативной задачи. Практическое овладение диалогической формой ре</w:t>
      </w:r>
      <w:r w:rsidRPr="000A67E9">
        <w:rPr>
          <w:rFonts w:ascii="Times New Roman" w:hAnsi="Times New Roman"/>
          <w:sz w:val="24"/>
          <w:szCs w:val="24"/>
        </w:rPr>
        <w:softHyphen/>
        <w:t>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w:t>
      </w:r>
      <w:r w:rsidRPr="000A67E9">
        <w:rPr>
          <w:rFonts w:ascii="Times New Roman" w:hAnsi="Times New Roman"/>
          <w:b/>
          <w:bCs/>
          <w:smallCaps/>
          <w:sz w:val="24"/>
          <w:szCs w:val="24"/>
        </w:rPr>
        <w:t xml:space="preserve"> </w:t>
      </w:r>
      <w:r w:rsidRPr="000A67E9">
        <w:rPr>
          <w:rFonts w:ascii="Times New Roman" w:hAnsi="Times New Roman"/>
          <w:sz w:val="24"/>
          <w:szCs w:val="24"/>
        </w:rPr>
        <w:t xml:space="preserve">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w:t>
      </w:r>
      <w:r w:rsidRPr="000A67E9">
        <w:rPr>
          <w:rFonts w:ascii="Times New Roman" w:hAnsi="Times New Roman"/>
          <w:sz w:val="24"/>
          <w:szCs w:val="24"/>
        </w:rPr>
        <w:softHyphen/>
        <w:t>ращение с просьбой). Соблюдение орфоэпических норм и правильной интонации.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 xml:space="preserve">Чтение. </w:t>
      </w:r>
      <w:r w:rsidRPr="000A67E9">
        <w:rPr>
          <w:rFonts w:ascii="Times New Roman" w:hAnsi="Times New Roman"/>
          <w:sz w:val="24"/>
          <w:szCs w:val="24"/>
        </w:rPr>
        <w:t>Понимание учебного текста. Выборочное чтение с целью нахождения необхо</w:t>
      </w:r>
      <w:r w:rsidRPr="000A67E9">
        <w:rPr>
          <w:rFonts w:ascii="Times New Roman" w:hAnsi="Times New Roman"/>
          <w:sz w:val="24"/>
          <w:szCs w:val="24"/>
        </w:rPr>
        <w:softHyphen/>
        <w:t>димого материала. Нахождение информации, заданной в тексте в явном виде. Формулиро</w:t>
      </w:r>
      <w:r w:rsidRPr="000A67E9">
        <w:rPr>
          <w:rFonts w:ascii="Times New Roman" w:hAnsi="Times New Roman"/>
          <w:sz w:val="24"/>
          <w:szCs w:val="24"/>
        </w:rPr>
        <w:softHyphen/>
        <w:t>вание простых выводов на основе информации, содержащейся в тексте. Интерпретация и обобщение этой информации.</w:t>
      </w:r>
      <w:r w:rsidRPr="000A67E9">
        <w:rPr>
          <w:rFonts w:ascii="Times New Roman" w:hAnsi="Times New Roman"/>
          <w:i/>
          <w:iCs/>
          <w:sz w:val="24"/>
          <w:szCs w:val="24"/>
        </w:rPr>
        <w:t xml:space="preserve"> </w:t>
      </w:r>
      <w:r w:rsidRPr="000A67E9">
        <w:rPr>
          <w:rFonts w:ascii="Times New Roman" w:hAnsi="Times New Roman"/>
          <w:iCs/>
          <w:sz w:val="24"/>
          <w:szCs w:val="24"/>
        </w:rPr>
        <w:t>Анализ и оценка содержания, языковых особенностей и структуры текста.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Письмо.</w:t>
      </w:r>
      <w:r w:rsidRPr="000A67E9">
        <w:rPr>
          <w:rFonts w:ascii="Times New Roman" w:hAnsi="Times New Roman"/>
          <w:sz w:val="24"/>
          <w:szCs w:val="24"/>
        </w:rPr>
        <w:t xml:space="preserve"> Овладение разборчивым, аккуратным письмом с учётом гигиенических требова</w:t>
      </w:r>
      <w:r w:rsidRPr="000A67E9">
        <w:rPr>
          <w:rFonts w:ascii="Times New Roman" w:hAnsi="Times New Roman"/>
          <w:sz w:val="24"/>
          <w:szCs w:val="24"/>
        </w:rPr>
        <w:softHyphen/>
        <w:t>ний к этому виду учебной работы. Списывание, письмо под диктовку в соответствии с изучен</w:t>
      </w:r>
      <w:r w:rsidRPr="000A67E9">
        <w:rPr>
          <w:rFonts w:ascii="Times New Roman" w:hAnsi="Times New Roman"/>
          <w:sz w:val="24"/>
          <w:szCs w:val="24"/>
        </w:rPr>
        <w:softHyphen/>
        <w:t>ными правилами. Письменное изложение содержания прослушанного и прочитанного текстов (подробное, выборочное). Создание небольших собственных текстов (сочинений) по интерес</w:t>
      </w:r>
      <w:r w:rsidRPr="000A67E9">
        <w:rPr>
          <w:rFonts w:ascii="Times New Roman" w:hAnsi="Times New Roman"/>
          <w:sz w:val="24"/>
          <w:szCs w:val="24"/>
        </w:rPr>
        <w:softHyphen/>
        <w:t>ной детям тематике (на основе впечатлений, литературных произведений, сюжетных картин, серий картин, репродукций картин художников, просмотра фрагмента видеозаписи и т.п.).</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Обучение письму</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Фонетика.</w:t>
      </w:r>
      <w:r w:rsidRPr="000A67E9">
        <w:rPr>
          <w:rFonts w:ascii="Times New Roman" w:hAnsi="Times New Roman"/>
          <w:sz w:val="24"/>
          <w:szCs w:val="24"/>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w:t>
      </w:r>
      <w:r w:rsidRPr="000A67E9">
        <w:rPr>
          <w:rFonts w:ascii="Times New Roman" w:hAnsi="Times New Roman"/>
          <w:sz w:val="24"/>
          <w:szCs w:val="24"/>
        </w:rPr>
        <w:softHyphen/>
        <w:t>щихся одним или несколькими звуками. Составление звуковых моделей слов. Сравнение моделей различных слов. Подбор слов к определённой модели.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Различение гласных и согласных звуков, гласных ударных и безударных, согласных твёрдых и мягких, звонких и глухих.</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Слог как минимальная произносительная единица. Деление слов на слоги. Определе</w:t>
      </w:r>
      <w:r w:rsidRPr="000A67E9">
        <w:rPr>
          <w:rFonts w:ascii="Times New Roman" w:hAnsi="Times New Roman"/>
          <w:sz w:val="24"/>
          <w:szCs w:val="24"/>
        </w:rPr>
        <w:softHyphen/>
        <w:t>ние места ударения. Смыслоразличительная роль ударения.</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Графика.</w:t>
      </w:r>
      <w:r w:rsidRPr="000A67E9">
        <w:rPr>
          <w:rFonts w:ascii="Times New Roman" w:hAnsi="Times New Roman"/>
          <w:sz w:val="24"/>
          <w:szCs w:val="24"/>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w:t>
      </w:r>
      <w:r w:rsidRPr="000A67E9">
        <w:rPr>
          <w:rFonts w:ascii="Times New Roman" w:hAnsi="Times New Roman"/>
          <w:sz w:val="24"/>
          <w:szCs w:val="24"/>
        </w:rPr>
        <w:softHyphen/>
        <w:t>вующего согласного звука.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Знакомство с русским алфавитом как последовательностью букв.</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Чтение.</w:t>
      </w:r>
      <w:r w:rsidRPr="000A67E9">
        <w:rPr>
          <w:rFonts w:ascii="Times New Roman" w:hAnsi="Times New Roman"/>
          <w:sz w:val="24"/>
          <w:szCs w:val="24"/>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w:t>
      </w:r>
      <w:r w:rsidRPr="000A67E9">
        <w:rPr>
          <w:rFonts w:ascii="Times New Roman" w:hAnsi="Times New Roman"/>
          <w:sz w:val="24"/>
          <w:szCs w:val="24"/>
        </w:rPr>
        <w:softHyphen/>
        <w:t>вующей индивидуальному темпу ребёнка. Осознанное чтение слов, словосочетаний, пред</w:t>
      </w:r>
      <w:r w:rsidRPr="000A67E9">
        <w:rPr>
          <w:rFonts w:ascii="Times New Roman" w:hAnsi="Times New Roman"/>
          <w:sz w:val="24"/>
          <w:szCs w:val="24"/>
        </w:rPr>
        <w:softHyphen/>
        <w:t>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Знакомство с орфоэпическим чтением (при переходе к чтению целыми словами). Ор</w:t>
      </w:r>
      <w:r w:rsidRPr="000A67E9">
        <w:rPr>
          <w:rFonts w:ascii="Times New Roman" w:hAnsi="Times New Roman"/>
          <w:sz w:val="24"/>
          <w:szCs w:val="24"/>
        </w:rPr>
        <w:softHyphen/>
        <w:t>фографическое чтение (проговаривание) как средство самоконтроля при письме под диктов</w:t>
      </w:r>
      <w:r w:rsidRPr="000A67E9">
        <w:rPr>
          <w:rFonts w:ascii="Times New Roman" w:hAnsi="Times New Roman"/>
          <w:sz w:val="24"/>
          <w:szCs w:val="24"/>
        </w:rPr>
        <w:softHyphen/>
        <w:t>ку и при списывании.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Письмо.</w:t>
      </w:r>
      <w:r w:rsidRPr="000A67E9">
        <w:rPr>
          <w:rFonts w:ascii="Times New Roman" w:hAnsi="Times New Roman"/>
          <w:sz w:val="24"/>
          <w:szCs w:val="24"/>
        </w:rPr>
        <w:t xml:space="preserve"> Усвоение гигиенических требований при письме. Развитие мелкой мотори</w:t>
      </w:r>
      <w:r w:rsidRPr="000A67E9">
        <w:rPr>
          <w:rFonts w:ascii="Times New Roman" w:hAnsi="Times New Roman"/>
          <w:sz w:val="24"/>
          <w:szCs w:val="24"/>
        </w:rPr>
        <w:softHyphen/>
        <w:t>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Овладение первичными навыками клавиатурного письма.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Понимание функции небуквенных графических средств: пробела между словами, знака переноса.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Слово и предложение.</w:t>
      </w:r>
      <w:r w:rsidRPr="000A67E9">
        <w:rPr>
          <w:rFonts w:ascii="Times New Roman" w:hAnsi="Times New Roman"/>
          <w:sz w:val="24"/>
          <w:szCs w:val="24"/>
        </w:rPr>
        <w:t xml:space="preserve"> Восприятие слова как объекта изучения, материала для ана</w:t>
      </w:r>
      <w:r w:rsidRPr="000A67E9">
        <w:rPr>
          <w:rFonts w:ascii="Times New Roman" w:hAnsi="Times New Roman"/>
          <w:sz w:val="24"/>
          <w:szCs w:val="24"/>
        </w:rPr>
        <w:softHyphen/>
        <w:t>лиза. Наблюдение над значением слова.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Различение слова и предложения. Работа с предложением: выделение слов, измене</w:t>
      </w:r>
      <w:r w:rsidRPr="000A67E9">
        <w:rPr>
          <w:rFonts w:ascii="Times New Roman" w:hAnsi="Times New Roman"/>
          <w:sz w:val="24"/>
          <w:szCs w:val="24"/>
        </w:rPr>
        <w:softHyphen/>
        <w:t>ние их порядка. Интонация в предложении. Моделирование предложения в соответствии с заданной интонацией.</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Орфография.</w:t>
      </w:r>
      <w:r w:rsidRPr="000A67E9">
        <w:rPr>
          <w:rFonts w:ascii="Times New Roman" w:hAnsi="Times New Roman"/>
          <w:sz w:val="24"/>
          <w:szCs w:val="24"/>
        </w:rPr>
        <w:t xml:space="preserve"> Знакомство с правилами правописания и их применение:</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sym w:font="Symbol" w:char="F0B7"/>
      </w:r>
      <w:r w:rsidRPr="000A67E9">
        <w:rPr>
          <w:rFonts w:ascii="Times New Roman" w:hAnsi="Times New Roman"/>
          <w:sz w:val="24"/>
          <w:szCs w:val="24"/>
        </w:rPr>
        <w:t>раздельное написание слов;</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sym w:font="Symbol" w:char="F0B7"/>
      </w:r>
      <w:r w:rsidRPr="000A67E9">
        <w:rPr>
          <w:rFonts w:ascii="Times New Roman" w:hAnsi="Times New Roman"/>
          <w:sz w:val="24"/>
          <w:szCs w:val="24"/>
        </w:rPr>
        <w:t>обозначение гласных после шипящих (ча-ща, чу-щу, жи-ши);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sym w:font="Symbol" w:char="F0B7"/>
      </w:r>
      <w:r w:rsidRPr="000A67E9">
        <w:rPr>
          <w:rFonts w:ascii="Times New Roman" w:hAnsi="Times New Roman"/>
          <w:sz w:val="24"/>
          <w:szCs w:val="24"/>
        </w:rPr>
        <w:t>прописная (заглавная) буква в начале предложения, в именах собственных;</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sym w:font="Symbol" w:char="F0B7"/>
      </w:r>
      <w:r w:rsidRPr="000A67E9">
        <w:rPr>
          <w:rFonts w:ascii="Times New Roman" w:hAnsi="Times New Roman"/>
          <w:sz w:val="24"/>
          <w:szCs w:val="24"/>
        </w:rPr>
        <w:t>перенос слов по слогам без стечения согласных;</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sym w:font="Symbol" w:char="F0B7"/>
      </w:r>
      <w:r w:rsidRPr="000A67E9">
        <w:rPr>
          <w:rFonts w:ascii="Times New Roman" w:hAnsi="Times New Roman"/>
          <w:sz w:val="24"/>
          <w:szCs w:val="24"/>
        </w:rPr>
        <w:t>знаки препинания в конце предложения.</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bCs/>
          <w:sz w:val="24"/>
          <w:szCs w:val="24"/>
        </w:rPr>
        <w:t>Развитие речи.</w:t>
      </w:r>
      <w:r w:rsidRPr="000A67E9">
        <w:rPr>
          <w:rFonts w:ascii="Times New Roman" w:hAnsi="Times New Roman"/>
          <w:sz w:val="24"/>
          <w:szCs w:val="24"/>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Блок «Русский язык» (50 часов)</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Фонетика и орфоэпия.</w:t>
      </w:r>
      <w:r w:rsidRPr="000A67E9">
        <w:rPr>
          <w:rFonts w:ascii="Times New Roman" w:hAnsi="Times New Roman"/>
          <w:sz w:val="24"/>
          <w:szCs w:val="24"/>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w:t>
      </w:r>
      <w:r w:rsidRPr="000A67E9">
        <w:rPr>
          <w:rFonts w:ascii="Times New Roman" w:hAnsi="Times New Roman"/>
          <w:sz w:val="24"/>
          <w:szCs w:val="24"/>
        </w:rPr>
        <w:softHyphen/>
        <w:t>ределение парных и непарных по твёрдости-мягкости согласных звуков. Различение звонких и глухих согласных звуков, определение парных и непарных по звонкости-глухости соглас</w:t>
      </w:r>
      <w:r w:rsidRPr="000A67E9">
        <w:rPr>
          <w:rFonts w:ascii="Times New Roman" w:hAnsi="Times New Roman"/>
          <w:sz w:val="24"/>
          <w:szCs w:val="24"/>
        </w:rPr>
        <w:softHyphen/>
        <w:t>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w:t>
      </w:r>
      <w:r w:rsidRPr="000A67E9">
        <w:rPr>
          <w:rFonts w:ascii="Times New Roman" w:hAnsi="Times New Roman"/>
          <w:sz w:val="24"/>
          <w:szCs w:val="24"/>
        </w:rPr>
        <w:softHyphen/>
        <w:t>кий - глухой, парный - непарный. Деление слов на слоги. Слогообразующая роль гласных звуков. Словесное ударение и логическое (смысловое) ударение в предложениях. Словооб</w:t>
      </w:r>
      <w:r w:rsidRPr="000A67E9">
        <w:rPr>
          <w:rFonts w:ascii="Times New Roman" w:hAnsi="Times New Roman"/>
          <w:sz w:val="24"/>
          <w:szCs w:val="24"/>
        </w:rPr>
        <w:softHyphen/>
        <w:t>разующая функция ударения. Ударение, произношение звуков и сочетаний звуков в соот</w:t>
      </w:r>
      <w:r w:rsidRPr="000A67E9">
        <w:rPr>
          <w:rFonts w:ascii="Times New Roman" w:hAnsi="Times New Roman"/>
          <w:sz w:val="24"/>
          <w:szCs w:val="24"/>
        </w:rPr>
        <w:softHyphen/>
        <w:t>ветствии с нормами современного русского литературного языка.</w:t>
      </w:r>
      <w:r w:rsidRPr="000A67E9">
        <w:rPr>
          <w:rFonts w:ascii="Times New Roman" w:hAnsi="Times New Roman"/>
          <w:i/>
          <w:iCs/>
          <w:sz w:val="24"/>
          <w:szCs w:val="24"/>
        </w:rPr>
        <w:t xml:space="preserve"> </w:t>
      </w:r>
      <w:r w:rsidRPr="000A67E9">
        <w:rPr>
          <w:rFonts w:ascii="Times New Roman" w:hAnsi="Times New Roman"/>
          <w:iCs/>
          <w:sz w:val="24"/>
          <w:szCs w:val="24"/>
        </w:rPr>
        <w:t>Фонетический анализ слова.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Графика.</w:t>
      </w:r>
      <w:r w:rsidRPr="000A67E9">
        <w:rPr>
          <w:rFonts w:ascii="Times New Roman" w:hAnsi="Times New Roman"/>
          <w:sz w:val="24"/>
          <w:szCs w:val="24"/>
        </w:rPr>
        <w:t xml:space="preserve"> Различение звуков и букв. Обозначение на письме твёрдости и мягкости со</w:t>
      </w:r>
      <w:r w:rsidRPr="000A67E9">
        <w:rPr>
          <w:rFonts w:ascii="Times New Roman" w:hAnsi="Times New Roman"/>
          <w:sz w:val="24"/>
          <w:szCs w:val="24"/>
        </w:rPr>
        <w:softHyphen/>
        <w:t>гласных звуков. Использование на письме разделительных</w:t>
      </w:r>
      <w:r w:rsidRPr="000A67E9">
        <w:rPr>
          <w:rFonts w:ascii="Times New Roman" w:hAnsi="Times New Roman"/>
          <w:b/>
          <w:bCs/>
          <w:sz w:val="24"/>
          <w:szCs w:val="24"/>
        </w:rPr>
        <w:t xml:space="preserve"> ь</w:t>
      </w:r>
      <w:r w:rsidRPr="000A67E9">
        <w:rPr>
          <w:rFonts w:ascii="Times New Roman" w:hAnsi="Times New Roman"/>
          <w:sz w:val="24"/>
          <w:szCs w:val="24"/>
        </w:rPr>
        <w:t xml:space="preserve"> и</w:t>
      </w:r>
      <w:r w:rsidRPr="000A67E9">
        <w:rPr>
          <w:rFonts w:ascii="Times New Roman" w:hAnsi="Times New Roman"/>
          <w:b/>
          <w:bCs/>
          <w:sz w:val="24"/>
          <w:szCs w:val="24"/>
        </w:rPr>
        <w:t xml:space="preserve"> ъ.</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Установление соотношения звукового и буквенного состава слов типа</w:t>
      </w:r>
      <w:r w:rsidRPr="000A67E9">
        <w:rPr>
          <w:rFonts w:ascii="Times New Roman" w:hAnsi="Times New Roman"/>
          <w:i/>
          <w:iCs/>
          <w:sz w:val="24"/>
          <w:szCs w:val="24"/>
        </w:rPr>
        <w:t xml:space="preserve"> </w:t>
      </w:r>
      <w:r w:rsidRPr="000A67E9">
        <w:rPr>
          <w:rFonts w:ascii="Times New Roman" w:hAnsi="Times New Roman"/>
          <w:iCs/>
          <w:sz w:val="24"/>
          <w:szCs w:val="24"/>
        </w:rPr>
        <w:t>стол, конь</w:t>
      </w:r>
      <w:r w:rsidRPr="000A67E9">
        <w:rPr>
          <w:rFonts w:ascii="Times New Roman" w:hAnsi="Times New Roman"/>
          <w:sz w:val="24"/>
          <w:szCs w:val="24"/>
        </w:rPr>
        <w:t>; в словах с йотированными гласными</w:t>
      </w:r>
      <w:r w:rsidRPr="000A67E9">
        <w:rPr>
          <w:rFonts w:ascii="Times New Roman" w:hAnsi="Times New Roman"/>
          <w:b/>
          <w:bCs/>
          <w:sz w:val="24"/>
          <w:szCs w:val="24"/>
        </w:rPr>
        <w:t xml:space="preserve"> е, ё, ю, я;</w:t>
      </w:r>
      <w:r w:rsidRPr="000A67E9">
        <w:rPr>
          <w:rFonts w:ascii="Times New Roman" w:hAnsi="Times New Roman"/>
          <w:sz w:val="24"/>
          <w:szCs w:val="24"/>
        </w:rPr>
        <w:t xml:space="preserve"> в словах с непроизносимыми согласными.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Использование небуквенных графических средств: пробела между словами, знака пе</w:t>
      </w:r>
      <w:r w:rsidRPr="000A67E9">
        <w:rPr>
          <w:rFonts w:ascii="Times New Roman" w:hAnsi="Times New Roman"/>
          <w:sz w:val="24"/>
          <w:szCs w:val="24"/>
        </w:rPr>
        <w:softHyphen/>
        <w:t>реноса, красной строки (абзаца), пунктуационных знаков (в пределах изученного).</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Знание алфавита: правильное называние букв, их последовательность. Использование алфавита при работе со словарями, справочниками, каталогами.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bCs/>
          <w:sz w:val="24"/>
          <w:szCs w:val="24"/>
        </w:rPr>
        <w:t>Лексика.</w:t>
      </w:r>
      <w:r w:rsidRPr="000A67E9">
        <w:rPr>
          <w:rFonts w:ascii="Times New Roman" w:hAnsi="Times New Roman"/>
          <w:sz w:val="24"/>
          <w:szCs w:val="24"/>
        </w:rPr>
        <w:t xml:space="preserve"> Понимание слова как единства звучания и значения. Выявление слов, значе</w:t>
      </w:r>
      <w:r w:rsidRPr="000A67E9">
        <w:rPr>
          <w:rFonts w:ascii="Times New Roman" w:hAnsi="Times New Roman"/>
          <w:sz w:val="24"/>
          <w:szCs w:val="24"/>
        </w:rPr>
        <w:softHyphen/>
        <w:t>ние которых требует уточнения.</w:t>
      </w:r>
      <w:r w:rsidRPr="000A67E9">
        <w:rPr>
          <w:rFonts w:ascii="Times New Roman" w:hAnsi="Times New Roman"/>
          <w:i/>
          <w:iCs/>
          <w:sz w:val="24"/>
          <w:szCs w:val="24"/>
        </w:rPr>
        <w:t xml:space="preserve"> </w:t>
      </w:r>
      <w:r w:rsidRPr="000A67E9">
        <w:rPr>
          <w:rFonts w:ascii="Times New Roman" w:hAnsi="Times New Roman"/>
          <w:iCs/>
          <w:sz w:val="24"/>
          <w:szCs w:val="24"/>
        </w:rPr>
        <w:t>Работа с разными словарями.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bCs/>
          <w:sz w:val="24"/>
          <w:szCs w:val="24"/>
        </w:rPr>
        <w:t>Подготовка к изучению морфологии.</w:t>
      </w:r>
      <w:r w:rsidRPr="000A67E9">
        <w:rPr>
          <w:rFonts w:ascii="Times New Roman" w:hAnsi="Times New Roman"/>
          <w:sz w:val="24"/>
          <w:szCs w:val="24"/>
        </w:rPr>
        <w:t xml:space="preserve"> Слова - названия предметов и явлений; слова - названия признаков предметов; слова - названия действий предметов.</w:t>
      </w:r>
    </w:p>
    <w:p w:rsidR="0097039A" w:rsidRPr="000A67E9" w:rsidRDefault="0097039A" w:rsidP="000A67E9">
      <w:pPr>
        <w:tabs>
          <w:tab w:val="left" w:pos="8552"/>
        </w:tabs>
        <w:spacing w:after="0" w:line="240" w:lineRule="auto"/>
        <w:ind w:firstLine="720"/>
        <w:jc w:val="both"/>
        <w:rPr>
          <w:rFonts w:ascii="Times New Roman" w:hAnsi="Times New Roman"/>
          <w:sz w:val="24"/>
          <w:szCs w:val="24"/>
        </w:rPr>
      </w:pPr>
      <w:r w:rsidRPr="000A67E9">
        <w:rPr>
          <w:rFonts w:ascii="Times New Roman" w:hAnsi="Times New Roman"/>
          <w:b/>
          <w:sz w:val="24"/>
          <w:szCs w:val="24"/>
        </w:rPr>
        <w:t>Орфография</w:t>
      </w:r>
      <w:r w:rsidRPr="000A67E9">
        <w:rPr>
          <w:rFonts w:ascii="Times New Roman" w:hAnsi="Times New Roman"/>
          <w:b/>
          <w:bCs/>
          <w:sz w:val="24"/>
          <w:szCs w:val="24"/>
        </w:rPr>
        <w:t xml:space="preserve"> и пунктуация.</w:t>
      </w:r>
      <w:r w:rsidRPr="000A67E9">
        <w:rPr>
          <w:rFonts w:ascii="Times New Roman" w:hAnsi="Times New Roman"/>
          <w:sz w:val="24"/>
          <w:szCs w:val="24"/>
        </w:rPr>
        <w:t xml:space="preserve"> Формирование орфографической зоркости, использование разных способов проверки орфограмм в зависимости от места орфограммы в  слове. Использование орфографического словаря.</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Применение правил правописания и пунктуации</w:t>
      </w:r>
    </w:p>
    <w:p w:rsidR="0097039A" w:rsidRPr="000A67E9" w:rsidRDefault="0097039A" w:rsidP="000A67E9">
      <w:pPr>
        <w:tabs>
          <w:tab w:val="left" w:pos="747"/>
          <w:tab w:val="left" w:pos="6858"/>
        </w:tabs>
        <w:spacing w:after="0" w:line="240" w:lineRule="auto"/>
        <w:ind w:firstLine="720"/>
        <w:jc w:val="both"/>
        <w:rPr>
          <w:rFonts w:ascii="Times New Roman" w:hAnsi="Times New Roman"/>
          <w:sz w:val="24"/>
          <w:szCs w:val="24"/>
        </w:rPr>
      </w:pPr>
      <w:r w:rsidRPr="000A67E9">
        <w:rPr>
          <w:rFonts w:ascii="Times New Roman" w:hAnsi="Times New Roman"/>
          <w:sz w:val="24"/>
          <w:szCs w:val="24"/>
        </w:rPr>
        <w:t>- сочетания</w:t>
      </w:r>
      <w:r w:rsidRPr="000A67E9">
        <w:rPr>
          <w:rFonts w:ascii="Times New Roman" w:hAnsi="Times New Roman"/>
          <w:b/>
          <w:bCs/>
          <w:sz w:val="24"/>
          <w:szCs w:val="24"/>
        </w:rPr>
        <w:t xml:space="preserve"> жи-ши, ча-ща, чу-щу</w:t>
      </w:r>
      <w:r w:rsidRPr="000A67E9">
        <w:rPr>
          <w:rFonts w:ascii="Times New Roman" w:hAnsi="Times New Roman"/>
          <w:sz w:val="24"/>
          <w:szCs w:val="24"/>
        </w:rPr>
        <w:t xml:space="preserve"> в положении под ударением;</w:t>
      </w:r>
    </w:p>
    <w:p w:rsidR="0097039A" w:rsidRPr="000A67E9" w:rsidRDefault="0097039A" w:rsidP="000A67E9">
      <w:pPr>
        <w:tabs>
          <w:tab w:val="left" w:pos="747"/>
          <w:tab w:val="left" w:pos="6858"/>
        </w:tabs>
        <w:spacing w:after="0" w:line="240" w:lineRule="auto"/>
        <w:ind w:firstLine="720"/>
        <w:jc w:val="both"/>
        <w:rPr>
          <w:rFonts w:ascii="Times New Roman" w:hAnsi="Times New Roman"/>
          <w:sz w:val="24"/>
          <w:szCs w:val="24"/>
        </w:rPr>
      </w:pPr>
      <w:r w:rsidRPr="000A67E9">
        <w:rPr>
          <w:rFonts w:ascii="Times New Roman" w:hAnsi="Times New Roman"/>
          <w:sz w:val="24"/>
          <w:szCs w:val="24"/>
        </w:rPr>
        <w:t>- сочетания</w:t>
      </w:r>
      <w:r w:rsidRPr="000A67E9">
        <w:rPr>
          <w:rFonts w:ascii="Times New Roman" w:hAnsi="Times New Roman"/>
          <w:b/>
          <w:bCs/>
          <w:sz w:val="24"/>
          <w:szCs w:val="24"/>
        </w:rPr>
        <w:t xml:space="preserve"> чк-чн, чт, нч, щн</w:t>
      </w:r>
      <w:r w:rsidRPr="000A67E9">
        <w:rPr>
          <w:rFonts w:ascii="Times New Roman" w:hAnsi="Times New Roman"/>
          <w:sz w:val="24"/>
          <w:szCs w:val="24"/>
        </w:rPr>
        <w:t xml:space="preserve"> и др.;</w:t>
      </w:r>
    </w:p>
    <w:p w:rsidR="0097039A" w:rsidRPr="000A67E9" w:rsidRDefault="0097039A" w:rsidP="000A67E9">
      <w:pPr>
        <w:tabs>
          <w:tab w:val="left" w:pos="757"/>
        </w:tabs>
        <w:spacing w:after="0" w:line="240" w:lineRule="auto"/>
        <w:ind w:firstLine="720"/>
        <w:jc w:val="both"/>
        <w:rPr>
          <w:rFonts w:ascii="Times New Roman" w:hAnsi="Times New Roman"/>
          <w:sz w:val="24"/>
          <w:szCs w:val="24"/>
        </w:rPr>
      </w:pPr>
      <w:r w:rsidRPr="000A67E9">
        <w:rPr>
          <w:rFonts w:ascii="Times New Roman" w:hAnsi="Times New Roman"/>
          <w:sz w:val="24"/>
          <w:szCs w:val="24"/>
        </w:rPr>
        <w:t>- перенос слов;</w:t>
      </w:r>
    </w:p>
    <w:p w:rsidR="0097039A" w:rsidRPr="000A67E9" w:rsidRDefault="0097039A" w:rsidP="000A67E9">
      <w:pPr>
        <w:tabs>
          <w:tab w:val="left" w:pos="762"/>
        </w:tabs>
        <w:spacing w:after="0" w:line="240" w:lineRule="auto"/>
        <w:ind w:firstLine="720"/>
        <w:jc w:val="both"/>
        <w:rPr>
          <w:rFonts w:ascii="Times New Roman" w:hAnsi="Times New Roman"/>
          <w:sz w:val="24"/>
          <w:szCs w:val="24"/>
        </w:rPr>
      </w:pPr>
      <w:r w:rsidRPr="000A67E9">
        <w:rPr>
          <w:rFonts w:ascii="Times New Roman" w:hAnsi="Times New Roman"/>
          <w:sz w:val="24"/>
          <w:szCs w:val="24"/>
        </w:rPr>
        <w:t>- прописная буква в начале предложения, в именах собственных;</w:t>
      </w:r>
    </w:p>
    <w:p w:rsidR="0097039A" w:rsidRPr="000A67E9" w:rsidRDefault="0097039A" w:rsidP="000A67E9">
      <w:pPr>
        <w:tabs>
          <w:tab w:val="left" w:pos="752"/>
        </w:tabs>
        <w:spacing w:after="0" w:line="240" w:lineRule="auto"/>
        <w:ind w:firstLine="720"/>
        <w:jc w:val="both"/>
        <w:rPr>
          <w:rFonts w:ascii="Times New Roman" w:hAnsi="Times New Roman"/>
          <w:sz w:val="24"/>
          <w:szCs w:val="24"/>
        </w:rPr>
      </w:pPr>
      <w:r w:rsidRPr="000A67E9">
        <w:rPr>
          <w:rFonts w:ascii="Times New Roman" w:hAnsi="Times New Roman"/>
          <w:sz w:val="24"/>
          <w:szCs w:val="24"/>
        </w:rPr>
        <w:t>- парные звонкие и глухие согласные корне слова;</w:t>
      </w:r>
    </w:p>
    <w:p w:rsidR="0097039A" w:rsidRPr="000A67E9" w:rsidRDefault="0097039A" w:rsidP="000A67E9">
      <w:pPr>
        <w:tabs>
          <w:tab w:val="left" w:pos="805"/>
          <w:tab w:val="left" w:leader="dot" w:pos="7184"/>
          <w:tab w:val="left" w:leader="dot" w:pos="8178"/>
        </w:tabs>
        <w:spacing w:after="0" w:line="240" w:lineRule="auto"/>
        <w:ind w:firstLine="720"/>
        <w:jc w:val="both"/>
        <w:rPr>
          <w:rFonts w:ascii="Times New Roman" w:hAnsi="Times New Roman"/>
          <w:sz w:val="24"/>
          <w:szCs w:val="24"/>
        </w:rPr>
      </w:pPr>
      <w:r w:rsidRPr="000A67E9">
        <w:rPr>
          <w:rFonts w:ascii="Times New Roman" w:hAnsi="Times New Roman"/>
          <w:sz w:val="24"/>
          <w:szCs w:val="24"/>
        </w:rPr>
        <w:t>- непроверяемые гласные</w:t>
      </w:r>
      <w:r w:rsidRPr="000A67E9">
        <w:rPr>
          <w:rFonts w:ascii="Times New Roman" w:hAnsi="Times New Roman"/>
          <w:b/>
          <w:bCs/>
          <w:sz w:val="24"/>
          <w:szCs w:val="24"/>
        </w:rPr>
        <w:t xml:space="preserve"> </w:t>
      </w:r>
      <w:r w:rsidRPr="000A67E9">
        <w:rPr>
          <w:rFonts w:ascii="Times New Roman" w:hAnsi="Times New Roman"/>
          <w:bCs/>
          <w:sz w:val="24"/>
          <w:szCs w:val="24"/>
        </w:rPr>
        <w:t>и</w:t>
      </w:r>
      <w:r w:rsidRPr="000A67E9">
        <w:rPr>
          <w:rFonts w:ascii="Times New Roman" w:hAnsi="Times New Roman"/>
          <w:sz w:val="24"/>
          <w:szCs w:val="24"/>
        </w:rPr>
        <w:t xml:space="preserve"> согласные в корне слов (на ограниченном перечне слов);</w:t>
      </w:r>
    </w:p>
    <w:p w:rsidR="0097039A" w:rsidRPr="000A67E9" w:rsidRDefault="0097039A" w:rsidP="000A67E9">
      <w:pPr>
        <w:tabs>
          <w:tab w:val="left" w:pos="757"/>
        </w:tabs>
        <w:spacing w:after="0" w:line="240" w:lineRule="auto"/>
        <w:ind w:firstLine="720"/>
        <w:jc w:val="both"/>
        <w:rPr>
          <w:rFonts w:ascii="Times New Roman" w:hAnsi="Times New Roman"/>
          <w:sz w:val="24"/>
          <w:szCs w:val="24"/>
        </w:rPr>
      </w:pPr>
      <w:r w:rsidRPr="000A67E9">
        <w:rPr>
          <w:rFonts w:ascii="Times New Roman" w:hAnsi="Times New Roman"/>
          <w:sz w:val="24"/>
          <w:szCs w:val="24"/>
        </w:rPr>
        <w:t>- непроверяемые буквы-орфограммы гласных и согласных звуков в корне слова;</w:t>
      </w:r>
    </w:p>
    <w:p w:rsidR="0097039A" w:rsidRPr="000A67E9" w:rsidRDefault="0097039A" w:rsidP="000A67E9">
      <w:pPr>
        <w:tabs>
          <w:tab w:val="left" w:pos="777"/>
        </w:tabs>
        <w:spacing w:after="0" w:line="240" w:lineRule="auto"/>
        <w:ind w:firstLine="720"/>
        <w:jc w:val="both"/>
        <w:rPr>
          <w:rFonts w:ascii="Times New Roman" w:hAnsi="Times New Roman"/>
          <w:sz w:val="24"/>
          <w:szCs w:val="24"/>
        </w:rPr>
      </w:pPr>
      <w:r w:rsidRPr="000A67E9">
        <w:rPr>
          <w:rFonts w:ascii="Times New Roman" w:hAnsi="Times New Roman"/>
          <w:sz w:val="24"/>
          <w:szCs w:val="24"/>
        </w:rPr>
        <w:t>- разделительный</w:t>
      </w:r>
      <w:r w:rsidRPr="000A67E9">
        <w:rPr>
          <w:rFonts w:ascii="Times New Roman" w:hAnsi="Times New Roman"/>
          <w:b/>
          <w:bCs/>
          <w:sz w:val="24"/>
          <w:szCs w:val="24"/>
        </w:rPr>
        <w:t xml:space="preserve"> ь;</w:t>
      </w:r>
    </w:p>
    <w:p w:rsidR="0097039A" w:rsidRPr="000A67E9" w:rsidRDefault="0097039A" w:rsidP="000A67E9">
      <w:pPr>
        <w:tabs>
          <w:tab w:val="left" w:pos="789"/>
        </w:tabs>
        <w:spacing w:after="0" w:line="240" w:lineRule="auto"/>
        <w:ind w:firstLine="720"/>
        <w:jc w:val="both"/>
        <w:rPr>
          <w:rFonts w:ascii="Times New Roman" w:hAnsi="Times New Roman"/>
          <w:sz w:val="24"/>
          <w:szCs w:val="24"/>
        </w:rPr>
      </w:pPr>
      <w:r w:rsidRPr="000A67E9">
        <w:rPr>
          <w:rFonts w:ascii="Times New Roman" w:hAnsi="Times New Roman"/>
          <w:sz w:val="24"/>
          <w:szCs w:val="24"/>
        </w:rPr>
        <w:t>- знаки препинания в конце предложения: точка, вопросительный и восклицательный знаки.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sz w:val="24"/>
          <w:szCs w:val="24"/>
        </w:rPr>
        <w:t>Развитие речи.</w:t>
      </w:r>
      <w:r w:rsidRPr="000A67E9">
        <w:rPr>
          <w:rFonts w:ascii="Times New Roman" w:hAnsi="Times New Roman"/>
          <w:sz w:val="24"/>
          <w:szCs w:val="24"/>
        </w:rPr>
        <w:t xml:space="preserve"> Осознание ситуации общения: с какой целью, с кем и где происходит общение?</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Практическое овладение диалогической формой речи. Выражение собственного мне</w:t>
      </w:r>
      <w:r w:rsidRPr="000A67E9">
        <w:rPr>
          <w:rFonts w:ascii="Times New Roman" w:hAnsi="Times New Roman"/>
          <w:sz w:val="24"/>
          <w:szCs w:val="24"/>
        </w:rPr>
        <w:softHyphen/>
        <w:t>ния, его аргументация с учётом ситуации общения. Овладение умениями ведения разговора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w:t>
      </w:r>
      <w:r w:rsidRPr="000A67E9">
        <w:rPr>
          <w:rFonts w:ascii="Times New Roman" w:hAnsi="Times New Roman"/>
          <w:sz w:val="24"/>
          <w:szCs w:val="24"/>
        </w:rPr>
        <w:softHyphen/>
        <w:t>нение, благодарность, обращение с просьбой), в том числе при обращении с помощью средств ИКТ.</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Практическое овладение монологической формой речи. Умение строить устное моно</w:t>
      </w:r>
      <w:r w:rsidRPr="000A67E9">
        <w:rPr>
          <w:rFonts w:ascii="Times New Roman" w:hAnsi="Times New Roman"/>
          <w:sz w:val="24"/>
          <w:szCs w:val="24"/>
        </w:rPr>
        <w:softHyphen/>
        <w:t>логическое высказывание на определённую тему с использованием разных типов речи (опи</w:t>
      </w:r>
      <w:r w:rsidRPr="000A67E9">
        <w:rPr>
          <w:rFonts w:ascii="Times New Roman" w:hAnsi="Times New Roman"/>
          <w:sz w:val="24"/>
          <w:szCs w:val="24"/>
        </w:rPr>
        <w:softHyphen/>
        <w:t>сание, повествование, рассуждение).</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Текст. Признаки текста. Смысловое единство предложений в тексте. Заглавие текста.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Последовательность предложений в тексте.</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Последовательность частей текста (абзацев).</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iCs/>
          <w:sz w:val="24"/>
          <w:szCs w:val="24"/>
          <w:shd w:val="clear" w:color="auto" w:fill="FFFFFF"/>
        </w:rPr>
        <w:t>План текста. Составление планов к заданным текстам.</w:t>
      </w:r>
      <w:r w:rsidRPr="000A67E9">
        <w:rPr>
          <w:rFonts w:ascii="Times New Roman" w:hAnsi="Times New Roman"/>
          <w:sz w:val="24"/>
          <w:szCs w:val="24"/>
        </w:rPr>
        <w:t xml:space="preserve"> Создание собственных тек</w:t>
      </w:r>
      <w:r w:rsidRPr="000A67E9">
        <w:rPr>
          <w:rFonts w:ascii="Times New Roman" w:hAnsi="Times New Roman"/>
          <w:sz w:val="24"/>
          <w:szCs w:val="24"/>
        </w:rPr>
        <w:softHyphen/>
        <w:t>стов по предложенным и самостоятельно составленным планам.</w:t>
      </w:r>
    </w:p>
    <w:p w:rsidR="0097039A" w:rsidRDefault="0097039A" w:rsidP="000A67E9">
      <w:pPr>
        <w:spacing w:after="0" w:line="240" w:lineRule="auto"/>
        <w:ind w:firstLine="720"/>
        <w:jc w:val="both"/>
        <w:rPr>
          <w:rFonts w:ascii="Times New Roman" w:hAnsi="Times New Roman"/>
          <w:b/>
          <w:sz w:val="24"/>
          <w:szCs w:val="24"/>
        </w:rPr>
      </w:pP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Слова с непроверяемыми написаниями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Ворона, воробей, весело, девочка, дежурный, деревня, заяц, карандаш, класс, класс</w:t>
      </w:r>
      <w:r w:rsidRPr="000A67E9">
        <w:rPr>
          <w:rFonts w:ascii="Times New Roman" w:hAnsi="Times New Roman"/>
          <w:sz w:val="24"/>
          <w:szCs w:val="24"/>
        </w:rPr>
        <w:softHyphen/>
        <w:t>ный, корова, лисица, лисичка, машина, медведь, молоко, пальто, пенал, петух, русский, собака, сорока, ученик, тетрадь, ученица, учитель, хорошо, язык.</w:t>
      </w:r>
    </w:p>
    <w:p w:rsidR="0097039A" w:rsidRPr="000A67E9" w:rsidRDefault="0097039A" w:rsidP="000A67E9">
      <w:pPr>
        <w:pStyle w:val="a3"/>
        <w:spacing w:after="0" w:line="240" w:lineRule="auto"/>
        <w:ind w:firstLine="720"/>
        <w:rPr>
          <w:rStyle w:val="a5"/>
          <w:bCs/>
          <w:color w:val="000000"/>
          <w:sz w:val="24"/>
          <w:szCs w:val="24"/>
        </w:rPr>
      </w:pPr>
    </w:p>
    <w:p w:rsidR="0097039A" w:rsidRDefault="0097039A" w:rsidP="000A67E9">
      <w:pPr>
        <w:pStyle w:val="a3"/>
        <w:spacing w:after="0" w:line="240" w:lineRule="auto"/>
        <w:ind w:firstLine="720"/>
        <w:jc w:val="center"/>
        <w:rPr>
          <w:rStyle w:val="a5"/>
          <w:bCs/>
          <w:color w:val="000000"/>
          <w:sz w:val="24"/>
          <w:szCs w:val="24"/>
        </w:rPr>
      </w:pPr>
      <w:r w:rsidRPr="000A67E9">
        <w:rPr>
          <w:rStyle w:val="a5"/>
          <w:bCs/>
          <w:color w:val="000000"/>
          <w:sz w:val="24"/>
          <w:szCs w:val="24"/>
        </w:rPr>
        <w:t>2 класс</w:t>
      </w:r>
    </w:p>
    <w:p w:rsidR="0097039A" w:rsidRPr="000A67E9" w:rsidRDefault="0097039A" w:rsidP="000A67E9">
      <w:pPr>
        <w:pStyle w:val="a3"/>
        <w:spacing w:after="0" w:line="240" w:lineRule="auto"/>
        <w:ind w:firstLine="720"/>
        <w:jc w:val="center"/>
        <w:rPr>
          <w:rStyle w:val="a5"/>
          <w:bCs/>
          <w:color w:val="000000"/>
          <w:sz w:val="24"/>
          <w:szCs w:val="24"/>
        </w:rPr>
      </w:pP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Лексика, фонетика, грамматика, правописание и развитие речи (170ч.).</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 xml:space="preserve">Наша  речь  </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Язык и речь, их значение в жизни.  Речь – главный способ общения людей. Язык – средство общения. Диалог и монолог. Воспроизведение и уточнение сведений о видах  речи (слушание, говорение, чтение, письмо, внутренняя речь).  Особенности  устной, письменной и внутренней речи.</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 xml:space="preserve">Текст </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 xml:space="preserve">Текст.  Сопоставление текста и отдельных предложений, не объединённых общей темой. Тема и главная мысль текста. Связь между предложениями в тексте. Заголовок. Общее представление о структуре текста и выражение  её в плане.  Красная строка в тексте. </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 xml:space="preserve">Предложение </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Предложение как единица речи.  Членение речи на предложения. Роль предложений в речи. Различение предложения, словосочетания, слова. Наблюдение над значением предложений, различных по цели высказывания и интонации (без терминологии), интонирование предложений. Логическое ударение. Оформление предложений в устной речи и на письме в прозаических и стихотворных текстах. Пунктуационное оформление диалогической речи и соответствующая ему интонационная окраска устного диалога. Главные и второстепенные члены предложения. Основа предложения. Подлежащее и сказуемое – главные члены предложения. Способы определения подлежащего и сказуемого в предложении. Связь слов в предложении. Упражнение в распознавании  главных и второстепенных членов предложения.  Распространённые и нераспространённые предложения. Вычленение из предложения пар слов, связанных по смыслу. Распространение предложений второстепенными членами. Составление предложений по данному подлежащему (сказуемому), из набора слов, по опорным словам, схеме, рисунку, заданной теме и их запись.</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Слова, слова, слова…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Слово и его лексическое значение. Общее представление о лексическом значении слова.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Слово – общее название многих однородных предметов. Тематические группы слов. Однозначные и многозначные слова. Прямое и переносное значения  слов. Синонимы и антонимы. Наблюдение над употреблением в речи однозначных и многозначных  слов, антонимов, синонимов, выбор нужного и точного слова, соответствующего предмету мысли. Работа со словарями  учебника.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Родственные слова. Однокоренные слова.  Корень слова как значимая часть слова. Формирование умения распознавать однокоренные слова, отличать их от внешне сходных слов и форм слов. Упражнение в распознавании  корня в слове, подборе однокоренных  слов, в наблюдение над единообразным написанием корня в однокоренных словах.</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 xml:space="preserve">Слово, слог, ударение.  Уточнение представлений  о слове и слоге как минимальной произносительной единице, о слогообразующей роли гласной. Ударение, смыслоразличительная роль ударения. Наблюдение  над разноместностью  и подвижностью русского ударения. Использование свойств подвижности для проверки безударных гласных, проверяемых ударением. Совершенствование навыка определять в слове слоги, обозначать ударение, распознавать ударные и безударные слоги. Упражнение в правильном орфоэпическом произношении слов. Работа с орфоэпическим словарём. </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 xml:space="preserve">Перенос слов. Правила переноса слов с одной строки на другую. Упражнение в переносе слов. </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Звуки и буквы</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Звуки и буквы. Уточнение представлений о звуках и буквах русского языка. Условное обозначение звуков речи.  Звуко-буквенный разбор слов. Алфавит, его значение. Уточнение представлений  об алфавите. Упражнение не запоминание названий букв и порядка букв в алфавите. Формирование умений располагать слова в алфавитном порядке. Алфавитное расположение слов  в словарях, справочниках, энциклопедиях.</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Основные признаки гласных звуков?  Их смыслоразличительная роль в слов. Соотношение гласных звуков и букв, обозначающих гласные звуки. Определение роли гласных букв  в слове. Обозначение гласных звуков буквами в ударных и безударных слогах в корне однокоренных слов  и форм одного и того же слова. Особенности проверяемого и проверочного слов. Способы проверки написания гласной  в безударном слоге корня. Введение правила. Упражнение в обосновании способов проверки безударных гласных в корне слова, в правописании слов с безударными гласными, проверяемыми ударением. Слова с безударной гласной, непроверяемой ударением. Упражнение в написании слов с безударной гласной, проверяемой  и не проверяемой ударением. Общее представление об орфограмме. Работа с орфографическим словарём.</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 xml:space="preserve">Правописание буквосочетаний с шипящими звуками </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 xml:space="preserve">Основные  признаки согласных звуков, их смыслоразличительная роль  в слове. Буквы, обозначающие согласные звуки. Согласный звук  </w:t>
      </w:r>
      <w:r w:rsidRPr="000A67E9">
        <w:rPr>
          <w:rFonts w:ascii="Times New Roman" w:hAnsi="Times New Roman"/>
          <w:sz w:val="24"/>
          <w:szCs w:val="24"/>
        </w:rPr>
        <w:sym w:font="Symbol" w:char="F05B"/>
      </w:r>
      <w:r w:rsidRPr="000A67E9">
        <w:rPr>
          <w:rFonts w:ascii="Times New Roman" w:hAnsi="Times New Roman"/>
          <w:sz w:val="24"/>
          <w:szCs w:val="24"/>
        </w:rPr>
        <w:t>й</w:t>
      </w:r>
      <w:r w:rsidRPr="000A67E9">
        <w:rPr>
          <w:rFonts w:ascii="Times New Roman" w:hAnsi="Times New Roman"/>
          <w:sz w:val="24"/>
          <w:szCs w:val="24"/>
          <w:vertAlign w:val="superscript"/>
        </w:rPr>
        <w:t>,</w:t>
      </w:r>
      <w:r w:rsidRPr="000A67E9">
        <w:rPr>
          <w:rFonts w:ascii="Times New Roman" w:hAnsi="Times New Roman"/>
          <w:sz w:val="24"/>
          <w:szCs w:val="24"/>
        </w:rPr>
        <w:sym w:font="Symbol" w:char="F05D"/>
      </w:r>
      <w:r w:rsidRPr="000A67E9">
        <w:rPr>
          <w:rFonts w:ascii="Times New Roman" w:hAnsi="Times New Roman"/>
          <w:sz w:val="24"/>
          <w:szCs w:val="24"/>
        </w:rPr>
        <w:t xml:space="preserve"> и буква «и краткое». Двойные согласные буквы. Произношение и написание слов с двойными согласными. Твёрдые и мягкие согласные звуки, способы обозначения их на письме гласными буквами и мягким знаком. Правописание слов с мягким знаком. Буквосочетания чк, чн, щн, нч, нщ, произношение и написание слов с этими буквосочетаниями. Шипящие согласные звуки, обозначение шипящих  звуков буквами. Правописание  слов с сочетаниями жи –ши, ча –ща, чу – щу, чк – чн. </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Разделительный мягкий знак, его роль в слове. Разделительный мягкий знак, его роль в слове. Правописание слов с разделительным мягким знаком.</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 xml:space="preserve">Глухие и звонкие согласные звуки. Обозначение буквами парных по глухости-звонкости согласных звуков в конце слова и перед согласным. Особенности проверяемого и проверочного слов. Способы проверки написания глухих и звонких согласных в конце слова и перед согласным в корне слова. Введение правила. Упражнение в написании слов с парным по глухости – звонкости согласным в корне слова.  Сопоставление правил обозначения буквами гласных в безударном слоге корня и парных по глухости – звонкости согласных в конце слова и перед согласным в корне слова. Упражнение в правописании гласных и согласных в корне  однокоренных слов и форм одного  и того же слова. </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 xml:space="preserve">Упражнения в правописании слов с изученными орфограммами. </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 xml:space="preserve">Части речи </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Слова - названия предметов, признаков предметов, действий предметов, их отнесенность к определённой части речи.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Имя существительное как часть речи (ознакомление с лексическим значением имени существительного и  вопросами, на которые отвечает эта часть речи). Роль имён существительных в речи. Одушевлённые и неодушевлённые имена существительные (общее представление), упражнение в их распознавании.  Собственные и нарицательные имена существительные (общее представление). Заглавная буква в именах собственных. Правописание собственных имён существительных. Число имён существительных. Изменение имён существительных по числам. Употребление имён существительных только в одном числе (ножницы, молоко). Формирование умения воспроизводить лексическое значение имён существительных, различать имена существительные в прямом и переносном значении, имена существительные близкие и противоположные по значению. Совершенствование навыка правописания имён существительных с изученными орфограммами. Упражнения в распознавании имён существительных (их признаков), в правильном употреблении их  в речи, в правописании имён существительных с изученными орфограммами.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 xml:space="preserve">Глагол как часть речи (ознакомление с лексическим значением глагола и вопросами, на которые отвечает эта часть речи). Роль глаголов в речи. Число глаголов. Изменение глаголов по числам. Правописание глаголов с частицей </w:t>
      </w:r>
      <w:r w:rsidRPr="000A67E9">
        <w:rPr>
          <w:rFonts w:ascii="Times New Roman" w:hAnsi="Times New Roman"/>
          <w:b/>
          <w:i/>
          <w:sz w:val="24"/>
          <w:szCs w:val="24"/>
        </w:rPr>
        <w:t>не</w:t>
      </w:r>
      <w:r w:rsidRPr="000A67E9">
        <w:rPr>
          <w:rFonts w:ascii="Times New Roman" w:hAnsi="Times New Roman"/>
          <w:sz w:val="24"/>
          <w:szCs w:val="24"/>
        </w:rPr>
        <w:t>. Упражнение в распознавании глаголов (их признаков), в правильном употреблении их  в речи и в правописании глаголов с изученными орфограммами. Формирование умений воспроизводить лексическое значение глаголов, распознавать глаголы в прямом и переносном значении, глаголы близкие и противоположные по значению. Текст-повествование (общее представление). Наблюдение над ролью глаголов в тексте-повествовании. Обучение составлению повествовательного текста.</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Имя прилагательное как часть речи</w:t>
      </w:r>
      <w:r w:rsidRPr="000A67E9">
        <w:rPr>
          <w:rFonts w:ascii="Times New Roman" w:hAnsi="Times New Roman"/>
          <w:b/>
          <w:sz w:val="24"/>
          <w:szCs w:val="24"/>
        </w:rPr>
        <w:t xml:space="preserve"> </w:t>
      </w:r>
      <w:r w:rsidRPr="000A67E9">
        <w:rPr>
          <w:rFonts w:ascii="Times New Roman" w:hAnsi="Times New Roman"/>
          <w:sz w:val="24"/>
          <w:szCs w:val="24"/>
        </w:rPr>
        <w:t xml:space="preserve"> (ознакомление с лексическим значением имени прилагательного и вопросами, на которые отвечает эта часть речи). Роль  имён прилагательных в речи. Связь имени прилагательного с именем существительным в предложении и в словосочетании. Единственное и множественное число имён прилагательных. Изменение имён прилагательных по числам. Упражнение в распознавании имён прилагательных (их признаков), в правильном употреблении их в речи, в правописании имён прилагательных с изученными орфограммами. Формирование умения воспроизводить лексическое значение имён прилагательных, распознавать имена прилагательные в прямом и переносном значении, имена прилагательные близкие и противоположные по значению. Текст – описание. Наблюдение над ролью имён прилагательных в описательном тексте. Обучение составлению описательного текста. </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 xml:space="preserve">Местоимение как часть речи. Общее представление о личных местоимениях. Роль местоимений в речи. Упражнение в распознавании местоимений и правильном употреблении их в речи. Текст – рассуждение (общее представление). Обучение составлению текста- рассуждения. </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Предлог как часть речи. Роль предлогов в речи. Раздельное написание наиболее распространённых предлогов с именами существительными. Упражнение в распознавании предлогов, в правильном употреблении их с именами существительными, в правописании предлогов с именами существительными.</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Повторение изученного за год</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 xml:space="preserve">Речь устная и письменная. Текст. Предложение. Главные и второстепенные члены предложения. Части речи. Звуки и буквы. Алфавит. Способы обозначения буквами гласных и согласных звуков в слове. Правописание слов с изученными орфограммами. Лексическое значение слова. Синонимы. Антонимы. Однозначные и многозначные слова. Прямое и переносное значение слов. Смысловой, звуковой, звукобуквенный анализ слов. </w:t>
      </w:r>
    </w:p>
    <w:p w:rsidR="0097039A" w:rsidRDefault="0097039A" w:rsidP="000A67E9">
      <w:pPr>
        <w:spacing w:after="0" w:line="240" w:lineRule="auto"/>
        <w:ind w:firstLine="720"/>
        <w:jc w:val="both"/>
        <w:rPr>
          <w:rFonts w:ascii="Times New Roman" w:hAnsi="Times New Roman"/>
          <w:b/>
          <w:sz w:val="24"/>
          <w:szCs w:val="24"/>
        </w:rPr>
      </w:pP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Слова с непроверяемыми написаниями:</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Алфавит, апрель, берёза, быстро, вдруг, ветер, город, декабрь, дорога, до свидания, жёлтый, завод, здравствуйте, земляника, извините, иней, капуста, картина, коньки, лопата, лягушка, магазин, малина, мебель, месяц, метро, молоток, морковь, мороз, народ, ноябрь, обед, обезьяна, облако, одежда, октябрь, осина, отец, платок, посуда, рисунок, родина, Россия, русский, сапоги, сахар, сентябрь, скоро, снегирь, спасибо, стакан, суббота, товарищ, топор, улица, урожай, фамилия, февраль, шёл, щавель, яблоня, ягода, январь.</w:t>
      </w: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Чистописание</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Закрепление гигиенических навыков письма: правильная посадка, положение тетради, ручки и т.д. Работа над формами букв и их соединениями в словах. Письмо строчных и заглавных букв по группам в порядке усложнения их начертания: 1) и,ш,И,Ш,п,р,т,г; 2) л,м,Л,М,я.Я,А; 3)у,ц,щ,У,Ц,Щ,Ч,ч; 4) с,С,е,Е,о,О,а,д,б; 5) ь,ы,ъ и их варианты в соединениях; 6) н,ю,Н,Ю,к,К; 7) В,З,з,Э,э.Ж,ж,Х,х,ф; 8) Ф,У,Т,Р,Б,Д.</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sz w:val="24"/>
          <w:szCs w:val="24"/>
        </w:rPr>
        <w:t>Упражнения по переводу детей на письмо в тетрадях с разлиновкой в одну линию. Связное, ритмичное письмо слов и предложений.</w:t>
      </w:r>
    </w:p>
    <w:p w:rsidR="0097039A" w:rsidRPr="000A67E9" w:rsidRDefault="0097039A" w:rsidP="000A67E9">
      <w:pPr>
        <w:spacing w:after="0" w:line="240" w:lineRule="auto"/>
        <w:ind w:firstLine="720"/>
        <w:jc w:val="both"/>
        <w:rPr>
          <w:rFonts w:ascii="Times New Roman" w:hAnsi="Times New Roman"/>
          <w:sz w:val="24"/>
          <w:szCs w:val="24"/>
        </w:rPr>
      </w:pPr>
    </w:p>
    <w:p w:rsidR="0097039A" w:rsidRDefault="0097039A" w:rsidP="000A67E9">
      <w:pPr>
        <w:spacing w:after="0" w:line="240" w:lineRule="auto"/>
        <w:ind w:firstLine="720"/>
        <w:jc w:val="center"/>
        <w:rPr>
          <w:rFonts w:ascii="Times New Roman" w:hAnsi="Times New Roman"/>
          <w:b/>
          <w:sz w:val="24"/>
          <w:szCs w:val="24"/>
        </w:rPr>
      </w:pPr>
      <w:r w:rsidRPr="000A67E9">
        <w:rPr>
          <w:rFonts w:ascii="Times New Roman" w:hAnsi="Times New Roman"/>
          <w:b/>
          <w:sz w:val="24"/>
          <w:szCs w:val="24"/>
        </w:rPr>
        <w:t>3 класс</w:t>
      </w:r>
    </w:p>
    <w:p w:rsidR="0097039A" w:rsidRPr="000A67E9" w:rsidRDefault="0097039A" w:rsidP="000A67E9">
      <w:pPr>
        <w:spacing w:after="0" w:line="240" w:lineRule="auto"/>
        <w:ind w:firstLine="720"/>
        <w:jc w:val="center"/>
        <w:rPr>
          <w:rFonts w:ascii="Times New Roman" w:hAnsi="Times New Roman"/>
          <w:b/>
          <w:sz w:val="24"/>
          <w:szCs w:val="24"/>
        </w:rPr>
      </w:pPr>
    </w:p>
    <w:p w:rsidR="0097039A" w:rsidRPr="000A67E9" w:rsidRDefault="0097039A" w:rsidP="000A67E9">
      <w:pPr>
        <w:spacing w:after="0" w:line="240" w:lineRule="auto"/>
        <w:ind w:firstLine="720"/>
        <w:jc w:val="both"/>
        <w:rPr>
          <w:rFonts w:ascii="Times New Roman" w:hAnsi="Times New Roman"/>
          <w:b/>
          <w:sz w:val="24"/>
          <w:szCs w:val="24"/>
        </w:rPr>
      </w:pPr>
      <w:r w:rsidRPr="000A67E9">
        <w:rPr>
          <w:rFonts w:ascii="Times New Roman" w:hAnsi="Times New Roman"/>
          <w:b/>
          <w:sz w:val="24"/>
          <w:szCs w:val="24"/>
        </w:rPr>
        <w:t>Лексика, фонетика, грамматика, правописание и развитие речи (170ч.).</w:t>
      </w:r>
    </w:p>
    <w:p w:rsidR="0097039A" w:rsidRPr="000A67E9" w:rsidRDefault="0097039A" w:rsidP="000A67E9">
      <w:pPr>
        <w:spacing w:after="0" w:line="240" w:lineRule="auto"/>
        <w:ind w:firstLine="720"/>
        <w:jc w:val="both"/>
        <w:rPr>
          <w:rFonts w:ascii="Times New Roman" w:hAnsi="Times New Roman"/>
          <w:sz w:val="24"/>
          <w:szCs w:val="24"/>
        </w:rPr>
      </w:pPr>
      <w:r w:rsidRPr="000A67E9">
        <w:rPr>
          <w:rFonts w:ascii="Times New Roman" w:hAnsi="Times New Roman"/>
          <w:b/>
          <w:bCs/>
          <w:color w:val="000000"/>
          <w:sz w:val="24"/>
          <w:szCs w:val="24"/>
        </w:rPr>
        <w:t>Фонетика и орфоэпия. </w:t>
      </w:r>
      <w:r w:rsidRPr="000A67E9">
        <w:rPr>
          <w:rFonts w:ascii="Times New Roman" w:hAnsi="Times New Roman"/>
          <w:color w:val="000000"/>
          <w:sz w:val="24"/>
          <w:szCs w:val="24"/>
        </w:rPr>
        <w:t>Различение гласных и согласных звуков. На</w:t>
      </w:r>
      <w:r w:rsidRPr="000A67E9">
        <w:rPr>
          <w:rFonts w:ascii="Times New Roman" w:hAnsi="Times New Roman"/>
          <w:color w:val="000000"/>
          <w:sz w:val="24"/>
          <w:szCs w:val="24"/>
        </w:rPr>
        <w:softHyphen/>
        <w:t>хождение в слове ударных и безударных гласных звуков. Различение мяг</w:t>
      </w:r>
      <w:r w:rsidRPr="000A67E9">
        <w:rPr>
          <w:rFonts w:ascii="Times New Roman" w:hAnsi="Times New Roman"/>
          <w:color w:val="000000"/>
          <w:sz w:val="24"/>
          <w:szCs w:val="24"/>
        </w:rPr>
        <w:softHyphen/>
        <w:t>ких и твёрдых согласных звуков, определение парных и непарных по твёр</w:t>
      </w:r>
      <w:r w:rsidRPr="000A67E9">
        <w:rPr>
          <w:rFonts w:ascii="Times New Roman" w:hAnsi="Times New Roman"/>
          <w:color w:val="000000"/>
          <w:sz w:val="24"/>
          <w:szCs w:val="24"/>
        </w:rPr>
        <w:softHyphen/>
        <w:t>дости-мягкости согласных звуков. Различение звонких и глухих согласных звуков, определение парных и непарных по звонкости-глухости согласных звуков. Определение качественной характеристики звука: гласный — со</w:t>
      </w:r>
      <w:r w:rsidRPr="000A67E9">
        <w:rPr>
          <w:rFonts w:ascii="Times New Roman" w:hAnsi="Times New Roman"/>
          <w:color w:val="000000"/>
          <w:sz w:val="24"/>
          <w:szCs w:val="24"/>
        </w:rPr>
        <w:softHyphen/>
        <w:t>гласный; гласный ударный — безударный; согласный твёрдый — мягкий, парный — непарный; согласный звонкий — глухой, парный — непарный. Деление слов на слоги. Слогообразующая роль гласных звуков. Словесное ударение и логическое (смысловое) ударение в предложениях. Словообра</w:t>
      </w:r>
      <w:r w:rsidRPr="000A67E9">
        <w:rPr>
          <w:rFonts w:ascii="Times New Roman" w:hAnsi="Times New Roman"/>
          <w:color w:val="000000"/>
          <w:sz w:val="24"/>
          <w:szCs w:val="24"/>
        </w:rPr>
        <w:softHyphen/>
        <w:t>зующая функция ударения. Ударение, произношение звуков и сочетаний звуков в соответствии с нормами современного русского литературного языка. </w:t>
      </w:r>
      <w:r w:rsidRPr="000A67E9">
        <w:rPr>
          <w:rFonts w:ascii="Times New Roman" w:hAnsi="Times New Roman"/>
          <w:iCs/>
          <w:color w:val="000000"/>
          <w:sz w:val="24"/>
          <w:szCs w:val="24"/>
        </w:rPr>
        <w:t>Фонетический анализ слова.</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Графика. </w:t>
      </w:r>
      <w:r w:rsidRPr="000A67E9">
        <w:rPr>
          <w:rFonts w:ascii="Times New Roman" w:hAnsi="Times New Roman"/>
          <w:color w:val="000000"/>
          <w:sz w:val="24"/>
          <w:szCs w:val="24"/>
        </w:rPr>
        <w:t>Различение звуков и букв. Обозначение на письме твёрдости и мягкости согласных звуков. Использование на письме разделительных ь и ъ.</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Установление соотношения звукового и буквенного состава слов типа </w:t>
      </w:r>
      <w:r w:rsidRPr="000A67E9">
        <w:rPr>
          <w:rFonts w:ascii="Times New Roman" w:hAnsi="Times New Roman"/>
          <w:iCs/>
          <w:color w:val="000000"/>
          <w:sz w:val="24"/>
          <w:szCs w:val="24"/>
        </w:rPr>
        <w:t>стол, конь</w:t>
      </w:r>
      <w:r w:rsidRPr="000A67E9">
        <w:rPr>
          <w:rFonts w:ascii="Times New Roman" w:hAnsi="Times New Roman"/>
          <w:i/>
          <w:iCs/>
          <w:color w:val="000000"/>
          <w:sz w:val="24"/>
          <w:szCs w:val="24"/>
        </w:rPr>
        <w:t>; </w:t>
      </w:r>
      <w:r w:rsidRPr="000A67E9">
        <w:rPr>
          <w:rFonts w:ascii="Times New Roman" w:hAnsi="Times New Roman"/>
          <w:color w:val="000000"/>
          <w:sz w:val="24"/>
          <w:szCs w:val="24"/>
        </w:rPr>
        <w:t>в словах с йотированными гласными е, ё, ю, я; в словах с непроизносимыми согласными.</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Использование небуквенных графических средств: пробела между сло</w:t>
      </w:r>
      <w:r w:rsidRPr="000A67E9">
        <w:rPr>
          <w:rFonts w:ascii="Times New Roman" w:hAnsi="Times New Roman"/>
          <w:color w:val="000000"/>
          <w:sz w:val="24"/>
          <w:szCs w:val="24"/>
        </w:rPr>
        <w:softHyphen/>
        <w:t>вами, знака переноса, красной строки (абзаца), пунктуационных знаков (в пределах изученного).</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Знание алфавита: правильное называние букв, их последовательность. Использование алфавита при работе со словарями, справочниками, ка</w:t>
      </w:r>
      <w:r w:rsidRPr="000A67E9">
        <w:rPr>
          <w:rFonts w:ascii="Times New Roman" w:hAnsi="Times New Roman"/>
          <w:color w:val="000000"/>
          <w:sz w:val="24"/>
          <w:szCs w:val="24"/>
        </w:rPr>
        <w:softHyphen/>
        <w:t>талогами.</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Лексика. </w:t>
      </w:r>
      <w:r w:rsidRPr="000A67E9">
        <w:rPr>
          <w:rFonts w:ascii="Times New Roman" w:hAnsi="Times New Roman"/>
          <w:color w:val="000000"/>
          <w:sz w:val="24"/>
          <w:szCs w:val="24"/>
        </w:rPr>
        <w:t>Понимание слова как единства звучания и значения. Вы</w:t>
      </w:r>
      <w:r w:rsidRPr="000A67E9">
        <w:rPr>
          <w:rFonts w:ascii="Times New Roman" w:hAnsi="Times New Roman"/>
          <w:color w:val="000000"/>
          <w:sz w:val="24"/>
          <w:szCs w:val="24"/>
        </w:rPr>
        <w:softHyphen/>
        <w:t>явление слов, значение которых требует уточнения. </w:t>
      </w:r>
      <w:r w:rsidRPr="000A67E9">
        <w:rPr>
          <w:rFonts w:ascii="Times New Roman" w:hAnsi="Times New Roman"/>
          <w:iCs/>
          <w:color w:val="000000"/>
          <w:sz w:val="24"/>
          <w:szCs w:val="24"/>
        </w:rPr>
        <w:t>Определение значения слова по тексту или уточнение значения с помощью толкового слова</w:t>
      </w:r>
      <w:r w:rsidRPr="000A67E9">
        <w:rPr>
          <w:rFonts w:ascii="Times New Roman" w:hAnsi="Times New Roman"/>
          <w:iCs/>
          <w:color w:val="000000"/>
          <w:sz w:val="24"/>
          <w:szCs w:val="24"/>
        </w:rPr>
        <w:softHyphen/>
        <w:t>ря. Представление об однозначных и многозначных словах, о прямом и переносном значении слова, о синонимах, антонимах, омонимах, фразеологизмах. Наблюдение за их использованием в тексте. Работа с разными словарями.</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Состав слова (морфемика). </w:t>
      </w:r>
      <w:r w:rsidRPr="000A67E9">
        <w:rPr>
          <w:rFonts w:ascii="Times New Roman" w:hAnsi="Times New Roman"/>
          <w:color w:val="000000"/>
          <w:sz w:val="24"/>
          <w:szCs w:val="24"/>
        </w:rPr>
        <w:t>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Имя существительное. </w:t>
      </w:r>
      <w:r w:rsidRPr="000A67E9">
        <w:rPr>
          <w:rFonts w:ascii="Times New Roman" w:hAnsi="Times New Roman"/>
          <w:color w:val="000000"/>
          <w:sz w:val="24"/>
          <w:szCs w:val="24"/>
        </w:rPr>
        <w:t>Значение и употребление в речи. Различение имён существительных </w:t>
      </w:r>
      <w:r w:rsidRPr="000A67E9">
        <w:rPr>
          <w:rFonts w:ascii="Times New Roman" w:hAnsi="Times New Roman"/>
          <w:iCs/>
          <w:color w:val="000000"/>
          <w:sz w:val="24"/>
          <w:szCs w:val="24"/>
        </w:rPr>
        <w:t>одушевлённых и неодушевлённых</w:t>
      </w:r>
      <w:r w:rsidRPr="000A67E9">
        <w:rPr>
          <w:rFonts w:ascii="Times New Roman" w:hAnsi="Times New Roman"/>
          <w:i/>
          <w:iCs/>
          <w:color w:val="000000"/>
          <w:sz w:val="24"/>
          <w:szCs w:val="24"/>
        </w:rPr>
        <w:t> </w:t>
      </w:r>
      <w:r w:rsidRPr="000A67E9">
        <w:rPr>
          <w:rFonts w:ascii="Times New Roman" w:hAnsi="Times New Roman"/>
          <w:color w:val="000000"/>
          <w:sz w:val="24"/>
          <w:szCs w:val="24"/>
        </w:rPr>
        <w:t>по вопросам кто? и что? Единственное и множественное число существительных. Различение имён существительных мужского, женского и среднего рода. Изменение существительных по числам. </w:t>
      </w:r>
      <w:r w:rsidRPr="000A67E9">
        <w:rPr>
          <w:rFonts w:ascii="Times New Roman" w:hAnsi="Times New Roman"/>
          <w:iCs/>
          <w:color w:val="000000"/>
          <w:sz w:val="24"/>
          <w:szCs w:val="24"/>
        </w:rPr>
        <w:t>Начальная форма имени суще</w:t>
      </w:r>
      <w:r w:rsidRPr="000A67E9">
        <w:rPr>
          <w:rFonts w:ascii="Times New Roman" w:hAnsi="Times New Roman"/>
          <w:iCs/>
          <w:color w:val="000000"/>
          <w:sz w:val="24"/>
          <w:szCs w:val="24"/>
        </w:rPr>
        <w:softHyphen/>
        <w:t>ствительного</w:t>
      </w:r>
      <w:r w:rsidRPr="000A67E9">
        <w:rPr>
          <w:rFonts w:ascii="Times New Roman" w:hAnsi="Times New Roman"/>
          <w:i/>
          <w:iCs/>
          <w:color w:val="000000"/>
          <w:sz w:val="24"/>
          <w:szCs w:val="24"/>
        </w:rPr>
        <w:t>. </w:t>
      </w:r>
      <w:r w:rsidRPr="000A67E9">
        <w:rPr>
          <w:rFonts w:ascii="Times New Roman" w:hAnsi="Times New Roman"/>
          <w:color w:val="000000"/>
          <w:sz w:val="24"/>
          <w:szCs w:val="24"/>
        </w:rPr>
        <w:t>Изменение существительных по падежам. Определение па</w:t>
      </w:r>
      <w:r w:rsidRPr="000A67E9">
        <w:rPr>
          <w:rFonts w:ascii="Times New Roman" w:hAnsi="Times New Roman"/>
          <w:color w:val="000000"/>
          <w:sz w:val="24"/>
          <w:szCs w:val="24"/>
        </w:rPr>
        <w:softHyphen/>
        <w:t>дежа, в котором употреблено имя существительное.</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Имя прилагательное. </w:t>
      </w:r>
      <w:r w:rsidRPr="000A67E9">
        <w:rPr>
          <w:rFonts w:ascii="Times New Roman" w:hAnsi="Times New Roman"/>
          <w:color w:val="000000"/>
          <w:sz w:val="24"/>
          <w:szCs w:val="24"/>
        </w:rPr>
        <w:t>Значение и употребление в речи. Единственное и множественное число прилагательных. Изменение прилагательных по родам, числам и падежам, кроме прилагательных на -ий, -ья, -ов, -ин. Зависимость формы имени прилагательного от фор</w:t>
      </w:r>
      <w:r w:rsidRPr="000A67E9">
        <w:rPr>
          <w:rFonts w:ascii="Times New Roman" w:hAnsi="Times New Roman"/>
          <w:color w:val="000000"/>
          <w:sz w:val="24"/>
          <w:szCs w:val="24"/>
        </w:rPr>
        <w:softHyphen/>
        <w:t>мы имени существительного. </w:t>
      </w:r>
      <w:r w:rsidRPr="000A67E9">
        <w:rPr>
          <w:rFonts w:ascii="Times New Roman" w:hAnsi="Times New Roman"/>
          <w:iCs/>
          <w:color w:val="000000"/>
          <w:sz w:val="24"/>
          <w:szCs w:val="24"/>
        </w:rPr>
        <w:t>Начальная форма имени прилагательного. Словообразование имён прилагательных. Морфологический разбор имён прилагательных.</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Глагол. </w:t>
      </w:r>
      <w:r w:rsidRPr="000A67E9">
        <w:rPr>
          <w:rFonts w:ascii="Times New Roman" w:hAnsi="Times New Roman"/>
          <w:color w:val="000000"/>
          <w:sz w:val="24"/>
          <w:szCs w:val="24"/>
        </w:rPr>
        <w:t>Значение и употребление в речи. Единственное и множественное число глаголов. Различение глаголов, отвечающих на вопросы что сделать? и что делать? Изменение глаголов по временам: настоящее, прошедшее, будущее время. Изменение глаголов по лицам и числам в настоящем и будущем времени (спряжение).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Предлог. </w:t>
      </w:r>
      <w:r w:rsidRPr="000A67E9">
        <w:rPr>
          <w:rFonts w:ascii="Times New Roman" w:hAnsi="Times New Roman"/>
          <w:iCs/>
          <w:color w:val="000000"/>
          <w:sz w:val="24"/>
          <w:szCs w:val="24"/>
        </w:rPr>
        <w:t>Знакомство с наиболее употребительными предлогами</w:t>
      </w:r>
      <w:r w:rsidRPr="000A67E9">
        <w:rPr>
          <w:rFonts w:ascii="Times New Roman" w:hAnsi="Times New Roman"/>
          <w:i/>
          <w:iCs/>
          <w:color w:val="000000"/>
          <w:sz w:val="24"/>
          <w:szCs w:val="24"/>
        </w:rPr>
        <w:t>.</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Местоимение. </w:t>
      </w:r>
      <w:r w:rsidRPr="000A67E9">
        <w:rPr>
          <w:rFonts w:ascii="Times New Roman" w:hAnsi="Times New Roman"/>
          <w:color w:val="000000"/>
          <w:sz w:val="24"/>
          <w:szCs w:val="24"/>
        </w:rPr>
        <w:t>Общее представление о местоимении.</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Простое предложение. </w:t>
      </w:r>
      <w:r w:rsidRPr="000A67E9">
        <w:rPr>
          <w:rFonts w:ascii="Times New Roman" w:hAnsi="Times New Roman"/>
          <w:color w:val="000000"/>
          <w:sz w:val="24"/>
          <w:szCs w:val="24"/>
        </w:rPr>
        <w:t>Нахождение главных членов 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r w:rsidRPr="000A67E9">
        <w:rPr>
          <w:rFonts w:ascii="Times New Roman" w:hAnsi="Times New Roman"/>
          <w:iCs/>
          <w:color w:val="000000"/>
          <w:sz w:val="24"/>
          <w:szCs w:val="24"/>
        </w:rPr>
        <w:t>Предложения распро</w:t>
      </w:r>
      <w:r w:rsidRPr="000A67E9">
        <w:rPr>
          <w:rFonts w:ascii="Times New Roman" w:hAnsi="Times New Roman"/>
          <w:iCs/>
          <w:color w:val="000000"/>
          <w:sz w:val="24"/>
          <w:szCs w:val="24"/>
        </w:rPr>
        <w:softHyphen/>
        <w:t>страненные и нераспространённые. Синтаксический анализ простого предложения с двумя главными членами.</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Орфография и пунктуация. </w:t>
      </w:r>
      <w:r w:rsidRPr="000A67E9">
        <w:rPr>
          <w:rFonts w:ascii="Times New Roman" w:hAnsi="Times New Roman"/>
          <w:color w:val="000000"/>
          <w:sz w:val="24"/>
          <w:szCs w:val="24"/>
        </w:rPr>
        <w:t>Формирование орфографической зорко</w:t>
      </w:r>
      <w:r w:rsidRPr="000A67E9">
        <w:rPr>
          <w:rFonts w:ascii="Times New Roman" w:hAnsi="Times New Roman"/>
          <w:color w:val="000000"/>
          <w:sz w:val="24"/>
          <w:szCs w:val="24"/>
        </w:rPr>
        <w:softHyphen/>
        <w:t>сти, использование разных способов проверки орфограмм в зависимости от места орфограммы в слове. Использование орфографического словаря.</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Применение правил правописания и пунктуации:</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sz w:val="24"/>
          <w:szCs w:val="24"/>
        </w:rPr>
        <w:sym w:font="Symbol" w:char="F0B7"/>
      </w:r>
      <w:r w:rsidRPr="000A67E9">
        <w:rPr>
          <w:rFonts w:ascii="Times New Roman" w:hAnsi="Times New Roman"/>
          <w:color w:val="000000"/>
          <w:sz w:val="24"/>
          <w:szCs w:val="24"/>
        </w:rPr>
        <w:t>сочетания </w:t>
      </w:r>
      <w:r w:rsidRPr="000A67E9">
        <w:rPr>
          <w:rFonts w:ascii="Times New Roman" w:hAnsi="Times New Roman"/>
          <w:b/>
          <w:bCs/>
          <w:color w:val="000000"/>
          <w:sz w:val="24"/>
          <w:szCs w:val="24"/>
        </w:rPr>
        <w:t>жи</w:t>
      </w:r>
      <w:r w:rsidRPr="000A67E9">
        <w:rPr>
          <w:rFonts w:ascii="Times New Roman" w:hAnsi="Times New Roman"/>
          <w:color w:val="000000"/>
          <w:sz w:val="24"/>
          <w:szCs w:val="24"/>
        </w:rPr>
        <w:t>—ши, ча—ща, чу—щу в положении под ударением;</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sz w:val="24"/>
          <w:szCs w:val="24"/>
        </w:rPr>
        <w:sym w:font="Symbol" w:char="F0B7"/>
      </w:r>
      <w:r w:rsidRPr="000A67E9">
        <w:rPr>
          <w:rFonts w:ascii="Times New Roman" w:hAnsi="Times New Roman"/>
          <w:color w:val="000000"/>
          <w:sz w:val="24"/>
          <w:szCs w:val="24"/>
        </w:rPr>
        <w:t>сочетания чк—чн, чт, нч, щн и др.;</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sz w:val="24"/>
          <w:szCs w:val="24"/>
        </w:rPr>
        <w:sym w:font="Symbol" w:char="F0B7"/>
      </w:r>
      <w:r w:rsidRPr="000A67E9">
        <w:rPr>
          <w:rFonts w:ascii="Times New Roman" w:hAnsi="Times New Roman"/>
          <w:color w:val="000000"/>
          <w:sz w:val="24"/>
          <w:szCs w:val="24"/>
        </w:rPr>
        <w:t>перенос слов;</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sz w:val="24"/>
          <w:szCs w:val="24"/>
        </w:rPr>
        <w:sym w:font="Symbol" w:char="F0B7"/>
      </w:r>
      <w:r w:rsidRPr="000A67E9">
        <w:rPr>
          <w:rFonts w:ascii="Times New Roman" w:hAnsi="Times New Roman"/>
          <w:color w:val="000000"/>
          <w:sz w:val="24"/>
          <w:szCs w:val="24"/>
        </w:rPr>
        <w:t>прописная буква в начале предложения, в именах собственных;</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sz w:val="24"/>
          <w:szCs w:val="24"/>
        </w:rPr>
        <w:sym w:font="Symbol" w:char="F0B7"/>
      </w:r>
      <w:r w:rsidRPr="000A67E9">
        <w:rPr>
          <w:rFonts w:ascii="Times New Roman" w:hAnsi="Times New Roman"/>
          <w:color w:val="000000"/>
          <w:sz w:val="24"/>
          <w:szCs w:val="24"/>
        </w:rPr>
        <w:t>проверяемые безударные гласные в корне слова;</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sz w:val="24"/>
          <w:szCs w:val="24"/>
        </w:rPr>
        <w:sym w:font="Symbol" w:char="F0B7"/>
      </w:r>
      <w:r w:rsidRPr="000A67E9">
        <w:rPr>
          <w:rFonts w:ascii="Times New Roman" w:hAnsi="Times New Roman"/>
          <w:color w:val="000000"/>
          <w:sz w:val="24"/>
          <w:szCs w:val="24"/>
        </w:rPr>
        <w:t>парные звонкие и глухие согласные в корне слова;</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sz w:val="24"/>
          <w:szCs w:val="24"/>
        </w:rPr>
        <w:sym w:font="Symbol" w:char="F0B7"/>
      </w:r>
      <w:r w:rsidRPr="000A67E9">
        <w:rPr>
          <w:rFonts w:ascii="Times New Roman" w:hAnsi="Times New Roman"/>
          <w:color w:val="000000"/>
          <w:sz w:val="24"/>
          <w:szCs w:val="24"/>
        </w:rPr>
        <w:t>непроизносимые согласные;</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sz w:val="24"/>
          <w:szCs w:val="24"/>
        </w:rPr>
        <w:sym w:font="Symbol" w:char="F0B7"/>
      </w:r>
      <w:r w:rsidRPr="000A67E9">
        <w:rPr>
          <w:rFonts w:ascii="Times New Roman" w:hAnsi="Times New Roman"/>
          <w:color w:val="000000"/>
          <w:sz w:val="24"/>
          <w:szCs w:val="24"/>
        </w:rPr>
        <w:t>непроверяемые гласные и согласные в корне слова (на ограниченном перечне слов); непроверяемые буквы-орфограммы гласных и согласных звуков в корне слова © гласные и согласные в неизменяемых на письме приставках;</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sz w:val="24"/>
          <w:szCs w:val="24"/>
        </w:rPr>
        <w:sym w:font="Symbol" w:char="F0B7"/>
      </w:r>
      <w:r w:rsidRPr="000A67E9">
        <w:rPr>
          <w:rFonts w:ascii="Times New Roman" w:hAnsi="Times New Roman"/>
          <w:color w:val="000000"/>
          <w:sz w:val="24"/>
          <w:szCs w:val="24"/>
        </w:rPr>
        <w:t>разделительные ъ и ь;</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Развитие речи. </w:t>
      </w:r>
      <w:r w:rsidRPr="000A67E9">
        <w:rPr>
          <w:rFonts w:ascii="Times New Roman" w:hAnsi="Times New Roman"/>
          <w:color w:val="000000"/>
          <w:sz w:val="24"/>
          <w:szCs w:val="24"/>
        </w:rPr>
        <w:t>Осознание ситуации общения: с какой целью, с кем и где происходит общение?</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Практическое овладение диалогической формой речи. Выражение соб</w:t>
      </w:r>
      <w:r w:rsidRPr="000A67E9">
        <w:rPr>
          <w:rFonts w:ascii="Times New Roman" w:hAnsi="Times New Roman"/>
          <w:color w:val="000000"/>
          <w:sz w:val="24"/>
          <w:szCs w:val="24"/>
        </w:rPr>
        <w:softHyphen/>
        <w:t>ственного мнения, его аргументация с учётом ситуации общения. Овладе</w:t>
      </w:r>
      <w:r w:rsidRPr="000A67E9">
        <w:rPr>
          <w:rFonts w:ascii="Times New Roman" w:hAnsi="Times New Roman"/>
          <w:color w:val="000000"/>
          <w:sz w:val="24"/>
          <w:szCs w:val="24"/>
        </w:rPr>
        <w:softHyphen/>
        <w:t>ние умениями ведения разговора (начать, поддержать, закончить разговор, привлечь внимание и т. п.). Овладение нормами речевого этикета в ситу</w:t>
      </w:r>
      <w:r w:rsidRPr="000A67E9">
        <w:rPr>
          <w:rFonts w:ascii="Times New Roman" w:hAnsi="Times New Roman"/>
          <w:color w:val="000000"/>
          <w:sz w:val="24"/>
          <w:szCs w:val="24"/>
        </w:rPr>
        <w:softHyphen/>
        <w:t>ациях учебного и бытового общения (приветствие, прощание, извинение, благодарность, обращение с просьбой), в том числе при обращении с по</w:t>
      </w:r>
      <w:r w:rsidRPr="000A67E9">
        <w:rPr>
          <w:rFonts w:ascii="Times New Roman" w:hAnsi="Times New Roman"/>
          <w:color w:val="000000"/>
          <w:sz w:val="24"/>
          <w:szCs w:val="24"/>
        </w:rPr>
        <w:softHyphen/>
        <w:t>мощью средств ИКТ.</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Практическое овладение монологической формой речи. Умение строить устное монологическое высказывание на определённую тему с использо</w:t>
      </w:r>
      <w:r w:rsidRPr="000A67E9">
        <w:rPr>
          <w:rFonts w:ascii="Times New Roman" w:hAnsi="Times New Roman"/>
          <w:color w:val="000000"/>
          <w:sz w:val="24"/>
          <w:szCs w:val="24"/>
        </w:rPr>
        <w:softHyphen/>
        <w:t>ванием разных типов речи (описание, повествование, рассуждение).</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Текст. </w:t>
      </w:r>
      <w:r w:rsidRPr="000A67E9">
        <w:rPr>
          <w:rFonts w:ascii="Times New Roman" w:hAnsi="Times New Roman"/>
          <w:color w:val="000000"/>
          <w:sz w:val="24"/>
          <w:szCs w:val="24"/>
        </w:rPr>
        <w:t>Признаки текста. Смысловое единство предложений в тексте. Заглавие текста.</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Последовательность предложений в тексте.</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Последовательность частей текста (абзацев).</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Комплексная работа над структурой текста: озаглавливание, корректи</w:t>
      </w:r>
      <w:r w:rsidRPr="000A67E9">
        <w:rPr>
          <w:rFonts w:ascii="Times New Roman" w:hAnsi="Times New Roman"/>
          <w:color w:val="000000"/>
          <w:sz w:val="24"/>
          <w:szCs w:val="24"/>
        </w:rPr>
        <w:softHyphen/>
        <w:t>рование порядка предложений и частей текста (абзацев).</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План текста. Составление планов к заданным текстам. </w:t>
      </w:r>
      <w:r w:rsidRPr="000A67E9">
        <w:rPr>
          <w:rFonts w:ascii="Times New Roman" w:hAnsi="Times New Roman"/>
          <w:iCs/>
          <w:color w:val="000000"/>
          <w:sz w:val="24"/>
          <w:szCs w:val="24"/>
        </w:rPr>
        <w:t>Создание соб</w:t>
      </w:r>
      <w:r w:rsidRPr="000A67E9">
        <w:rPr>
          <w:rFonts w:ascii="Times New Roman" w:hAnsi="Times New Roman"/>
          <w:iCs/>
          <w:color w:val="000000"/>
          <w:sz w:val="24"/>
          <w:szCs w:val="24"/>
        </w:rPr>
        <w:softHyphen/>
        <w:t>ственных текстов по предложенным и самостоятельно составленным планам.</w:t>
      </w:r>
    </w:p>
    <w:p w:rsidR="0097039A" w:rsidRPr="000A67E9" w:rsidRDefault="0097039A" w:rsidP="000A67E9">
      <w:pPr>
        <w:shd w:val="clear" w:color="auto" w:fill="FFFFFF"/>
        <w:spacing w:after="0" w:line="240" w:lineRule="auto"/>
        <w:ind w:firstLine="720"/>
        <w:jc w:val="both"/>
        <w:rPr>
          <w:rFonts w:ascii="Times New Roman" w:hAnsi="Times New Roman"/>
          <w:iCs/>
          <w:color w:val="000000"/>
          <w:sz w:val="24"/>
          <w:szCs w:val="24"/>
        </w:rPr>
      </w:pPr>
      <w:r w:rsidRPr="000A67E9">
        <w:rPr>
          <w:rFonts w:ascii="Times New Roman" w:hAnsi="Times New Roman"/>
          <w:color w:val="000000"/>
          <w:sz w:val="24"/>
          <w:szCs w:val="24"/>
        </w:rPr>
        <w:t>Знакомство с основными видами изложений и сочинений (без заучи</w:t>
      </w:r>
      <w:r w:rsidRPr="000A67E9">
        <w:rPr>
          <w:rFonts w:ascii="Times New Roman" w:hAnsi="Times New Roman"/>
          <w:color w:val="000000"/>
          <w:sz w:val="24"/>
          <w:szCs w:val="24"/>
        </w:rPr>
        <w:softHyphen/>
        <w:t>вания учащимися определений): </w:t>
      </w:r>
      <w:r w:rsidRPr="000A67E9">
        <w:rPr>
          <w:rFonts w:ascii="Times New Roman" w:hAnsi="Times New Roman"/>
          <w:iCs/>
          <w:color w:val="000000"/>
          <w:sz w:val="24"/>
          <w:szCs w:val="24"/>
        </w:rPr>
        <w:t>изложение подробное и выборочное, изложение с элементами сочинения; сочинение-повествование, сочи</w:t>
      </w:r>
      <w:r w:rsidRPr="000A67E9">
        <w:rPr>
          <w:rFonts w:ascii="Times New Roman" w:hAnsi="Times New Roman"/>
          <w:iCs/>
          <w:color w:val="000000"/>
          <w:sz w:val="24"/>
          <w:szCs w:val="24"/>
        </w:rPr>
        <w:softHyphen/>
        <w:t>нение-описание, сочинение-рассуждение.</w:t>
      </w:r>
    </w:p>
    <w:p w:rsidR="0097039A" w:rsidRPr="000A67E9" w:rsidRDefault="0097039A" w:rsidP="000A67E9">
      <w:pPr>
        <w:shd w:val="clear" w:color="auto" w:fill="FFFFFF"/>
        <w:spacing w:after="0" w:line="240" w:lineRule="auto"/>
        <w:ind w:firstLine="720"/>
        <w:jc w:val="both"/>
        <w:rPr>
          <w:rFonts w:ascii="Times New Roman" w:hAnsi="Times New Roman"/>
          <w:b/>
          <w:color w:val="000000"/>
          <w:sz w:val="24"/>
          <w:szCs w:val="24"/>
        </w:rPr>
      </w:pPr>
      <w:r w:rsidRPr="000A67E9">
        <w:rPr>
          <w:rFonts w:ascii="Times New Roman" w:hAnsi="Times New Roman"/>
          <w:b/>
          <w:iCs/>
          <w:color w:val="000000"/>
          <w:sz w:val="24"/>
          <w:szCs w:val="24"/>
        </w:rPr>
        <w:t>Словарные слова:</w:t>
      </w:r>
    </w:p>
    <w:p w:rsidR="0097039A" w:rsidRPr="000A67E9" w:rsidRDefault="0097039A" w:rsidP="000A67E9">
      <w:pPr>
        <w:shd w:val="clear" w:color="auto" w:fill="FFFFFF"/>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Автобус, автомобиль, адрес, аллея, аппетит, аккуратно, алфавит, альбом, апрель, берег, быстро, багаж, бассейн, берёза, библиотека, ботинки, вагон, валенки, вдруг, везде, вместе, вокруг, вокзал, воскресенье, вперёд, вчера, весело, ветер, воробей, ворона, восемь, восток, вторник, гвоздика, герой, город, горох, горячий, готов, готово, до свидания, девочка, дежурный, декабрь, деревня, дорога, День Победы, желтый, животное, желать,  завод, завтрак, заря, заяц, здравствуйте, земляника, здесь, запад, инженер, интересный, извините, иней, капуста, карандаш, картина, картофель, килограмм, класс, коллектив, коллекция, комната, компьютер, коньки, корова, Красная площадь, Кремль, кровать, комиссия, комбайн, комбайнёр, космонавт, костёр, лагерь, лестница, лисица, лопата, лягушка, магазин, малина, машина, мебель, медведь, месяц, метель, метро, молоко, молоток, морковь, мороз, Москва, медленно, назад, налево, направо, народ, ноябрь, обезьяна, обед, одуванчик,  облако, овёс, овощи, огород, огурец, одежда, однажды, около, октябрь, орех, осина, пальто, пенал, песок, петрушка, пирог, платок, погода, помидор, понедельник, посуда, потом, поэт, праздник, приветливо, пшеница, пятница, прощай, пассажир, победа, прекрасный, ракета, рассказ, расстояние, растение, решать, рисунок, работа, ребята, ромашка, Россия, русский, рябина, самолет, сапоги, сахар, север, сентябрь, сирень, скоро, снегирь, собака, солдат, солома, сорока, соловей, спасибо, среда, стакан, столица, суббота, сверстник, сегодня, с днём рождения, тарелка, телефон, топор, топорище, трактор, трамвай, тетрадь, товарищ, ужин, улица, урожай, ученик, ученица, учитель, футбол, фамилия, февраль, хорошо, хоккей, хоккеист, чувство, чучело, четверг, четыре, чёрный, шёл, шоссе, щавель, яблоня, ягода, язык, январь.</w:t>
      </w:r>
    </w:p>
    <w:p w:rsidR="0097039A" w:rsidRDefault="0097039A" w:rsidP="000A67E9">
      <w:pPr>
        <w:shd w:val="clear" w:color="auto" w:fill="FFFFFF"/>
        <w:spacing w:after="0" w:line="240" w:lineRule="auto"/>
        <w:ind w:firstLine="720"/>
        <w:jc w:val="center"/>
        <w:rPr>
          <w:rFonts w:ascii="Times New Roman" w:hAnsi="Times New Roman"/>
          <w:b/>
          <w:sz w:val="24"/>
          <w:szCs w:val="24"/>
        </w:rPr>
      </w:pPr>
      <w:r w:rsidRPr="000A67E9">
        <w:rPr>
          <w:rFonts w:ascii="Times New Roman" w:hAnsi="Times New Roman"/>
          <w:color w:val="444444"/>
          <w:sz w:val="24"/>
          <w:szCs w:val="24"/>
        </w:rPr>
        <w:br/>
      </w:r>
      <w:r w:rsidRPr="000A67E9">
        <w:rPr>
          <w:rFonts w:ascii="Times New Roman" w:hAnsi="Times New Roman"/>
          <w:b/>
          <w:sz w:val="24"/>
          <w:szCs w:val="24"/>
        </w:rPr>
        <w:t>4 класс</w:t>
      </w:r>
    </w:p>
    <w:p w:rsidR="0097039A" w:rsidRPr="000A67E9" w:rsidRDefault="0097039A" w:rsidP="000A67E9">
      <w:pPr>
        <w:shd w:val="clear" w:color="auto" w:fill="FFFFFF"/>
        <w:spacing w:after="0" w:line="240" w:lineRule="auto"/>
        <w:ind w:firstLine="720"/>
        <w:jc w:val="center"/>
        <w:rPr>
          <w:rFonts w:ascii="Times New Roman" w:hAnsi="Times New Roman"/>
          <w:color w:val="000000"/>
          <w:sz w:val="24"/>
          <w:szCs w:val="24"/>
        </w:rPr>
      </w:pP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Лексика, фонетика, грамматика, п</w:t>
      </w:r>
      <w:r>
        <w:rPr>
          <w:rFonts w:ascii="Times New Roman" w:hAnsi="Times New Roman"/>
          <w:b/>
          <w:bCs/>
          <w:color w:val="000000"/>
          <w:sz w:val="24"/>
          <w:szCs w:val="24"/>
        </w:rPr>
        <w:t>равописание и развитие речи (153</w:t>
      </w:r>
      <w:r w:rsidRPr="000A67E9">
        <w:rPr>
          <w:rFonts w:ascii="Times New Roman" w:hAnsi="Times New Roman"/>
          <w:b/>
          <w:bCs/>
          <w:color w:val="000000"/>
          <w:sz w:val="24"/>
          <w:szCs w:val="24"/>
        </w:rPr>
        <w:t xml:space="preserve"> ч)</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Повторение изученного</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Язык и речь. </w:t>
      </w:r>
      <w:r w:rsidRPr="000A67E9">
        <w:rPr>
          <w:rFonts w:ascii="Times New Roman" w:hAnsi="Times New Roman"/>
          <w:color w:val="000000"/>
          <w:sz w:val="24"/>
          <w:szCs w:val="24"/>
        </w:rPr>
        <w:t>Наша речь и наш язык. Формулы вежливости.</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Текст. </w:t>
      </w:r>
      <w:r w:rsidRPr="000A67E9">
        <w:rPr>
          <w:rFonts w:ascii="Times New Roman" w:hAnsi="Times New Roman"/>
          <w:color w:val="000000"/>
          <w:sz w:val="24"/>
          <w:szCs w:val="24"/>
        </w:rPr>
        <w:t>Текст и его признаки. Тема, основная мысль, заголовок текста. Построение (композиция) текста. Связь между частями текста. План. Типы текста (повествование, описание, рассуждение, смешанный текст).</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Предложение. </w:t>
      </w:r>
      <w:r w:rsidRPr="000A67E9">
        <w:rPr>
          <w:rFonts w:ascii="Times New Roman" w:hAnsi="Times New Roman"/>
          <w:color w:val="000000"/>
          <w:sz w:val="24"/>
          <w:szCs w:val="24"/>
        </w:rPr>
        <w:t>Предложение как единица речи. Виды предложений по цели высказывания и интонации. Знаки препинания в конце предложений. Диалог. Обращение. Знаки препинания в предложениях с обращением в начале, середине, конце предложения (общее представление).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Составление предложений с обращением.</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Основа предложения. Главные и второстепенные члены предложения.</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Словосочетание. Вычленение из предложения основы и словосочетаний.</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Разбор предложения по членам предложения.</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 xml:space="preserve">Предложение </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Однородные члены предложения. </w:t>
      </w:r>
      <w:r w:rsidRPr="000A67E9">
        <w:rPr>
          <w:rFonts w:ascii="Times New Roman" w:hAnsi="Times New Roman"/>
          <w:color w:val="000000"/>
          <w:sz w:val="24"/>
          <w:szCs w:val="24"/>
        </w:rPr>
        <w:t>Однородные члены предложения (общее представление).Предложения с однородными членами без союзов. Интонация перечисления, запятая при перечислении. Предложения с однородными членами, связанными союзами и (без перечисления), а, но. Интонация, знаки препинания при однородных членах с союзами и, а, но. Составление и запись предложений с однородными членами с союзами и без союзов.</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Простые и сложные предложения. </w:t>
      </w:r>
      <w:r w:rsidRPr="000A67E9">
        <w:rPr>
          <w:rFonts w:ascii="Times New Roman" w:hAnsi="Times New Roman"/>
          <w:color w:val="000000"/>
          <w:sz w:val="24"/>
          <w:szCs w:val="24"/>
        </w:rPr>
        <w:t>Простые и сложные предложения (общее представление). Знаки препинания в сложных предложениях. Сложное предложение и предложение </w:t>
      </w:r>
      <w:r w:rsidRPr="000A67E9">
        <w:rPr>
          <w:rFonts w:ascii="Times New Roman" w:hAnsi="Times New Roman"/>
          <w:i/>
          <w:iCs/>
          <w:color w:val="000000"/>
          <w:sz w:val="24"/>
          <w:szCs w:val="24"/>
        </w:rPr>
        <w:t>с </w:t>
      </w:r>
      <w:r w:rsidRPr="000A67E9">
        <w:rPr>
          <w:rFonts w:ascii="Times New Roman" w:hAnsi="Times New Roman"/>
          <w:color w:val="000000"/>
          <w:sz w:val="24"/>
          <w:szCs w:val="24"/>
        </w:rPr>
        <w:t>однородными членами.</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 xml:space="preserve">Слово в языке и речи </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 xml:space="preserve">Слово и его лексическое значение. </w:t>
      </w:r>
      <w:r w:rsidRPr="000A67E9">
        <w:rPr>
          <w:rFonts w:ascii="Times New Roman" w:hAnsi="Times New Roman"/>
          <w:color w:val="000000"/>
          <w:sz w:val="24"/>
          <w:szCs w:val="24"/>
        </w:rPr>
        <w:t>Обобщение знаний о словах. Лексическое значение слова. Однозначные и многозначные слова. Прямое и переносное значения слов. Синонимы, антонимы, омонимы. Устаревшие и новые слова. Заимствованные слова. Устойчивые сочетания слов (фразеологизмы). Ознакомление со словарем иностранных слов учебника.</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Формирование умения правильно выбирать слова для выражения мысли в соответствии с типом текста и видами речи. Устранение однообразного употребления слов в связной речи.</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 xml:space="preserve">Состав слова. </w:t>
      </w:r>
      <w:r w:rsidRPr="000A67E9">
        <w:rPr>
          <w:rFonts w:ascii="Times New Roman" w:hAnsi="Times New Roman"/>
          <w:color w:val="000000"/>
          <w:sz w:val="24"/>
          <w:szCs w:val="24"/>
        </w:rPr>
        <w:t>Состав слова. Распознавание значимых частей слова. Морфемный и словообразовательный разбор слов типа </w:t>
      </w:r>
      <w:r w:rsidRPr="000A67E9">
        <w:rPr>
          <w:rFonts w:ascii="Times New Roman" w:hAnsi="Times New Roman"/>
          <w:iCs/>
          <w:color w:val="000000"/>
          <w:sz w:val="24"/>
          <w:szCs w:val="24"/>
        </w:rPr>
        <w:t>подснежник, русский, травинка, смелость, маленький</w:t>
      </w:r>
      <w:r w:rsidRPr="000A67E9">
        <w:rPr>
          <w:rFonts w:ascii="Times New Roman" w:hAnsi="Times New Roman"/>
          <w:i/>
          <w:iCs/>
          <w:color w:val="000000"/>
          <w:sz w:val="24"/>
          <w:szCs w:val="24"/>
        </w:rPr>
        <w:t>. </w:t>
      </w:r>
      <w:r w:rsidRPr="000A67E9">
        <w:rPr>
          <w:rFonts w:ascii="Times New Roman" w:hAnsi="Times New Roman"/>
          <w:color w:val="000000"/>
          <w:sz w:val="24"/>
          <w:szCs w:val="24"/>
        </w:rPr>
        <w:t>Развитие навыка правописания гласных и согласных в корнях слов на более сложном материале. Упражнение в правописании приставок и суффиксов, разделительных твердого (ъ) и мягкого (ь) знаков. Совершенствование звуко-буквенного анализа с привлечением слов более сложного слого-звукового </w:t>
      </w:r>
      <w:r w:rsidRPr="000A67E9">
        <w:rPr>
          <w:rFonts w:ascii="Times New Roman" w:hAnsi="Times New Roman"/>
          <w:iCs/>
          <w:color w:val="000000"/>
          <w:sz w:val="24"/>
          <w:szCs w:val="24"/>
        </w:rPr>
        <w:t>состава </w:t>
      </w:r>
      <w:r w:rsidRPr="000A67E9">
        <w:rPr>
          <w:rFonts w:ascii="Times New Roman" w:hAnsi="Times New Roman"/>
          <w:color w:val="000000"/>
          <w:sz w:val="24"/>
          <w:szCs w:val="24"/>
        </w:rPr>
        <w:t>типа </w:t>
      </w:r>
      <w:r w:rsidRPr="000A67E9">
        <w:rPr>
          <w:rFonts w:ascii="Times New Roman" w:hAnsi="Times New Roman"/>
          <w:iCs/>
          <w:color w:val="000000"/>
          <w:sz w:val="24"/>
          <w:szCs w:val="24"/>
        </w:rPr>
        <w:t>сильный, водичка, ёлка, вьюга, съел.</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Части речи. </w:t>
      </w:r>
      <w:r w:rsidRPr="000A67E9">
        <w:rPr>
          <w:rFonts w:ascii="Times New Roman" w:hAnsi="Times New Roman"/>
          <w:color w:val="000000"/>
          <w:sz w:val="24"/>
          <w:szCs w:val="24"/>
        </w:rPr>
        <w:t>Обобщение знаний о частях речи (имя существительное, имя прилагательное, глагол, имя числительное, местоимение, предлог). Наречие как часть речи (общее представление), значение, вопросы. Правописание наиболее употребительных наречий с суффиксами -о, -а </w:t>
      </w:r>
      <w:r w:rsidRPr="000A67E9">
        <w:rPr>
          <w:rFonts w:ascii="Times New Roman" w:hAnsi="Times New Roman"/>
          <w:iCs/>
          <w:color w:val="000000"/>
          <w:sz w:val="24"/>
          <w:szCs w:val="24"/>
        </w:rPr>
        <w:t>(близко, быстро, интересно, влево, направо, заново, справа, слева, издалека)</w:t>
      </w:r>
      <w:r w:rsidRPr="000A67E9">
        <w:rPr>
          <w:rFonts w:ascii="Times New Roman" w:hAnsi="Times New Roman"/>
          <w:i/>
          <w:iCs/>
          <w:color w:val="000000"/>
          <w:sz w:val="24"/>
          <w:szCs w:val="24"/>
        </w:rPr>
        <w:t>. </w:t>
      </w:r>
      <w:r w:rsidRPr="000A67E9">
        <w:rPr>
          <w:rFonts w:ascii="Times New Roman" w:hAnsi="Times New Roman"/>
          <w:color w:val="000000"/>
          <w:sz w:val="24"/>
          <w:szCs w:val="24"/>
        </w:rPr>
        <w:t>Роль наречий в предложении (второстепенный член предложения).</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 xml:space="preserve">Имя существительное </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Склонение имен существительных (повторение). Развитие навыка в склонении имен существительных и в распознавании падежей. Несклоняемые имена существительные.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Основные тины склонения имен существительных (общее представление). Первое склонение имен существительных и упражнение в распознавании имен существительных 1-госклонения. Второе склонение имен существительных и упражнение в распознавании имен существительных 2-го склонения. 3-е склонение имен существительных и упражнение в распознавании имен существительных 3-го склонения.</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Правописание безударных падежных окончаний имен существительных 1, 2 и 3-го склонения в единственном числе (кроме имен существительных на -мя, -ий, </w:t>
      </w:r>
      <w:r w:rsidRPr="000A67E9">
        <w:rPr>
          <w:rFonts w:ascii="Times New Roman" w:hAnsi="Times New Roman"/>
          <w:b/>
          <w:bCs/>
          <w:color w:val="000000"/>
          <w:sz w:val="24"/>
          <w:szCs w:val="24"/>
        </w:rPr>
        <w:t>-</w:t>
      </w:r>
      <w:r w:rsidRPr="000A67E9">
        <w:rPr>
          <w:rFonts w:ascii="Times New Roman" w:hAnsi="Times New Roman"/>
          <w:color w:val="000000"/>
          <w:sz w:val="24"/>
          <w:szCs w:val="24"/>
        </w:rPr>
        <w:t>ие</w:t>
      </w:r>
      <w:r w:rsidRPr="000A67E9">
        <w:rPr>
          <w:rFonts w:ascii="Times New Roman" w:hAnsi="Times New Roman"/>
          <w:b/>
          <w:bCs/>
          <w:color w:val="000000"/>
          <w:sz w:val="24"/>
          <w:szCs w:val="24"/>
        </w:rPr>
        <w:t>, </w:t>
      </w:r>
      <w:r w:rsidRPr="000A67E9">
        <w:rPr>
          <w:rFonts w:ascii="Times New Roman" w:hAnsi="Times New Roman"/>
          <w:color w:val="000000"/>
          <w:sz w:val="24"/>
          <w:szCs w:val="24"/>
        </w:rPr>
        <w:t>-ия). Ознакомление со способами проверки безударных падежных окончаний имен существительных (общее представление). Развитие навыка правописания безударных падежных окончаний имен существительных 1, 2 и 3-го склонения в единственном числе в каждом из падежей. Упражнение в употреблении падежных форм имен существительных с предлогом и без предлога в речи </w:t>
      </w:r>
      <w:r w:rsidRPr="000A67E9">
        <w:rPr>
          <w:rFonts w:ascii="Times New Roman" w:hAnsi="Times New Roman"/>
          <w:iCs/>
          <w:color w:val="000000"/>
          <w:sz w:val="24"/>
          <w:szCs w:val="24"/>
        </w:rPr>
        <w:t>(пришёл из школы, из магазина, с вокзала; работать в магазине, на почте; гордиться товарищем, гордость за товарища; слушать музыку, прислушиваться к музыке).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 xml:space="preserve">Склонение имен существительных во множественном числе. Развитие навыка правописания окончаний имен существительных во множественном числе. Формирование умений образовывать формы именительного и родительного падежей множественного числа </w:t>
      </w:r>
      <w:r w:rsidRPr="000A67E9">
        <w:rPr>
          <w:rFonts w:ascii="Times New Roman" w:hAnsi="Times New Roman"/>
          <w:iCs/>
          <w:color w:val="000000"/>
          <w:sz w:val="24"/>
          <w:szCs w:val="24"/>
        </w:rPr>
        <w:t>(инженеры, учителя, директора; урожай помидоров, яблок) </w:t>
      </w:r>
      <w:r w:rsidRPr="000A67E9">
        <w:rPr>
          <w:rFonts w:ascii="Times New Roman" w:hAnsi="Times New Roman"/>
          <w:color w:val="000000"/>
          <w:sz w:val="24"/>
          <w:szCs w:val="24"/>
        </w:rPr>
        <w:t>и правильно употреблять их в речи</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Имя прилагательное </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Имя прилагательное как часть речи. Связь имен прилагательных с именем существительным. Упражнение в распознавании имен прилагательных по общему лексическому значению, в изменении имен прилагательных по числам в единственном числе по родам, в правописании родовых окончаний.</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Склонение имен прилагательных (кроме прилагательных с основой на шипящий и оканчивающихся на -ья, -ье, -ов, -ин). Способы проверки правописания безударных падежных окончаний имен прилагательных (общее представление).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Склонение имен прилагательных в мужском и среднем роде в единственном числе. Развитие навыка правописания падежных окончаний имен прилагательных мужского и среднего рода в единственном числе.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Склонение имен прилагательных в женском роде в единственном числе. Развитие навыка правописания падежных окончаний имен прилагательных женского рода в единственном числе.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Склонение и правописание имен прилагательных во множественном числе.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Употребление в речи имен прилагательных в прямом и переносном значениях, прилагательных-синонимов, прилагательных-антонимов, прилагательных-паронимов.</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Местоимение </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Местоимение как часть речи. Личные местоимения 1, 2 и 3-го лица единственного и множественного числа. Склонение личных местоимений с предлогами и без предлогов. Раздельное написание предлогов с местоимениями </w:t>
      </w:r>
      <w:r w:rsidRPr="000A67E9">
        <w:rPr>
          <w:rFonts w:ascii="Times New Roman" w:hAnsi="Times New Roman"/>
          <w:iCs/>
          <w:color w:val="000000"/>
          <w:sz w:val="24"/>
          <w:szCs w:val="24"/>
        </w:rPr>
        <w:t>(к тебе, у тебя, к ним).</w:t>
      </w:r>
      <w:r w:rsidRPr="000A67E9">
        <w:rPr>
          <w:rFonts w:ascii="Times New Roman" w:hAnsi="Times New Roman"/>
          <w:i/>
          <w:iCs/>
          <w:color w:val="000000"/>
          <w:sz w:val="24"/>
          <w:szCs w:val="24"/>
        </w:rPr>
        <w:t> </w:t>
      </w:r>
      <w:r w:rsidRPr="000A67E9">
        <w:rPr>
          <w:rFonts w:ascii="Times New Roman" w:hAnsi="Times New Roman"/>
          <w:color w:val="000000"/>
          <w:sz w:val="24"/>
          <w:szCs w:val="24"/>
        </w:rPr>
        <w:t>Развитие навыка правописания падежных форм личных местоимений в косвенных падежах </w:t>
      </w:r>
      <w:r w:rsidRPr="000A67E9">
        <w:rPr>
          <w:rFonts w:ascii="Times New Roman" w:hAnsi="Times New Roman"/>
          <w:i/>
          <w:iCs/>
          <w:color w:val="000000"/>
          <w:sz w:val="24"/>
          <w:szCs w:val="24"/>
        </w:rPr>
        <w:t>(</w:t>
      </w:r>
      <w:r w:rsidRPr="000A67E9">
        <w:rPr>
          <w:rFonts w:ascii="Times New Roman" w:hAnsi="Times New Roman"/>
          <w:iCs/>
          <w:color w:val="000000"/>
          <w:sz w:val="24"/>
          <w:szCs w:val="24"/>
        </w:rPr>
        <w:t>тебя, меня, его, её, у него, с нею). </w:t>
      </w:r>
      <w:r w:rsidRPr="000A67E9">
        <w:rPr>
          <w:rFonts w:ascii="Times New Roman" w:hAnsi="Times New Roman"/>
          <w:color w:val="000000"/>
          <w:sz w:val="24"/>
          <w:szCs w:val="24"/>
        </w:rPr>
        <w:t>Упражнение в правильном употреблении местоимений в речи. Использование местоимений как одного из средств связи предложений в тексте.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Глагол </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Глагол как часть речи. Упражнение в распознавании глаголов по общему лексическому значению, в изменении глаголов по временам и числам, глаголов прошедшего времени по родам в единственном числе.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Неопределенная форма глагола (особенности данной формы). Образование временных форм от неопределенной формы глагола. Возвратные глаголы (общее представление). Правописание возвратных глаголов в неопределенной форме.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Изменение глаголов по лицам и числам в настоящем и будущем времени (спряжение). Развитие умения изменять глаголы в настоящем и будущем времени по лицам и числам, распознавать лицо и число глаголов. Правописание мягкого знака (ь) в окончаниях глаголов 2-го лица единственного числа после шипящих.</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 xml:space="preserve">Глаголы I и II спряжения (общее представление). Глаголы-исключения. Правописание безударных личных окончаний глаголов в настоящем и будущем времени. Распознавание возвратных глаголов в 3-м лице и в неопределенной форме по вопросам (что делает? </w:t>
      </w:r>
      <w:r w:rsidRPr="000A67E9">
        <w:rPr>
          <w:rFonts w:ascii="Times New Roman" w:hAnsi="Times New Roman"/>
          <w:iCs/>
          <w:color w:val="000000"/>
          <w:sz w:val="24"/>
          <w:szCs w:val="24"/>
        </w:rPr>
        <w:t>умывается,</w:t>
      </w:r>
      <w:r w:rsidRPr="000A67E9">
        <w:rPr>
          <w:rFonts w:ascii="Times New Roman" w:hAnsi="Times New Roman"/>
          <w:i/>
          <w:iCs/>
          <w:color w:val="000000"/>
          <w:sz w:val="24"/>
          <w:szCs w:val="24"/>
        </w:rPr>
        <w:t> </w:t>
      </w:r>
      <w:r w:rsidRPr="000A67E9">
        <w:rPr>
          <w:rFonts w:ascii="Times New Roman" w:hAnsi="Times New Roman"/>
          <w:color w:val="000000"/>
          <w:sz w:val="24"/>
          <w:szCs w:val="24"/>
        </w:rPr>
        <w:t>что делать? </w:t>
      </w:r>
      <w:r w:rsidRPr="000A67E9">
        <w:rPr>
          <w:rFonts w:ascii="Times New Roman" w:hAnsi="Times New Roman"/>
          <w:iCs/>
          <w:color w:val="000000"/>
          <w:sz w:val="24"/>
          <w:szCs w:val="24"/>
        </w:rPr>
        <w:t>умываться).</w:t>
      </w:r>
      <w:r w:rsidRPr="000A67E9">
        <w:rPr>
          <w:rFonts w:ascii="Times New Roman" w:hAnsi="Times New Roman"/>
          <w:i/>
          <w:iCs/>
          <w:color w:val="000000"/>
          <w:sz w:val="24"/>
          <w:szCs w:val="24"/>
        </w:rPr>
        <w:t> </w:t>
      </w:r>
      <w:r w:rsidRPr="000A67E9">
        <w:rPr>
          <w:rFonts w:ascii="Times New Roman" w:hAnsi="Times New Roman"/>
          <w:color w:val="000000"/>
          <w:sz w:val="24"/>
          <w:szCs w:val="24"/>
        </w:rPr>
        <w:t>Правописание буквосочетаний –</w:t>
      </w:r>
      <w:r w:rsidRPr="000A67E9">
        <w:rPr>
          <w:rFonts w:ascii="Times New Roman" w:hAnsi="Times New Roman"/>
          <w:b/>
          <w:color w:val="000000"/>
          <w:sz w:val="24"/>
          <w:szCs w:val="24"/>
        </w:rPr>
        <w:t>тся</w:t>
      </w:r>
      <w:r w:rsidRPr="000A67E9">
        <w:rPr>
          <w:rFonts w:ascii="Times New Roman" w:hAnsi="Times New Roman"/>
          <w:color w:val="000000"/>
          <w:sz w:val="24"/>
          <w:szCs w:val="24"/>
        </w:rPr>
        <w:t xml:space="preserve">  возвратных глаголах в 3-м лице и </w:t>
      </w:r>
      <w:r w:rsidRPr="000A67E9">
        <w:rPr>
          <w:rFonts w:ascii="Times New Roman" w:hAnsi="Times New Roman"/>
          <w:b/>
          <w:bCs/>
          <w:color w:val="000000"/>
          <w:sz w:val="24"/>
          <w:szCs w:val="24"/>
        </w:rPr>
        <w:t xml:space="preserve">–ться </w:t>
      </w:r>
      <w:r w:rsidRPr="000A67E9">
        <w:rPr>
          <w:rFonts w:ascii="Times New Roman" w:hAnsi="Times New Roman"/>
          <w:color w:val="000000"/>
          <w:sz w:val="24"/>
          <w:szCs w:val="24"/>
        </w:rPr>
        <w:t>в возвратных глаголах неопределенной формы (общее представление).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Правописание глаголов в прошедшем времени. Правописание родовых окончаний глаголов в прошедшем времени, правописание суффиксов глаголов в прошедшем времени </w:t>
      </w:r>
      <w:r w:rsidRPr="000A67E9">
        <w:rPr>
          <w:rFonts w:ascii="Times New Roman" w:hAnsi="Times New Roman"/>
          <w:iCs/>
          <w:color w:val="000000"/>
          <w:sz w:val="24"/>
          <w:szCs w:val="24"/>
        </w:rPr>
        <w:t>(видеть — видел, слышать — слышал)</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Употребление в речи глаголов в прямом и переносном значении, глаголов-синонимов, глаголов-антонимов. Развитие умения правильно употреблять при глаголах имена существительные в нужных падежах с предлогами и без предлогов </w:t>
      </w:r>
      <w:r w:rsidRPr="000A67E9">
        <w:rPr>
          <w:rFonts w:ascii="Times New Roman" w:hAnsi="Times New Roman"/>
          <w:iCs/>
          <w:color w:val="000000"/>
          <w:sz w:val="24"/>
          <w:szCs w:val="24"/>
        </w:rPr>
        <w:t>(тревожиться за отца, беспокоиться об отце, любоваться закатом, смотреть на закат).</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Повторение изученного</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Связная речь</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Речь и ее значение в речевой практике человека. Место и роль речи в общении между людьми. Зависимость речи от речевой ситуации. Текст. Текст, основная мысль, заголовок. Построение (композиция) текста. План. Составление плана к изложению и сочинению (коллективно и самостоятельно). Связь между предложениями в тексте, частями текста. Структура текста-повествования, текста-описания, текста-рассуждения.</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Составление небольшого рассказа с элементами описания и рассуждения с учетом разновидностей речи (о случае из жизни, об экскурсии, наблюдениях и др.).</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Изложение. Изложение (подробное, сжатое) текста по коллективно или самостоятельно составленному плану.</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Использование при создании текста изобразительно-выразительных средств (эпитетов, сравнений, олицетворений), глаголов-синонимов, прилагательных-синонимов, существительных-синонимов и др.</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Сочинение. Сочинения (устные и письменные) по сюжетному рисунку, серии сюжетных рисунков, демонстрационной картине, по заданной теме и собственному выбору темы с предварительной коллективной подготовкой под руководством учителя либо без помощи учителя.</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Речевая этика: слова приветствия, прощания, благодарности, просьбы; слова, используемые при извинении и отказе.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Чистописание</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Закрепление навыка правильного начертания букв, рациональных способов соединений букв в словах, предложениях, небольших текстах при несколько ускоренном письме. Упражнение в развитии ритмичности, плавности письма, способствующих формированию скорости.</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color w:val="000000"/>
          <w:sz w:val="24"/>
          <w:szCs w:val="24"/>
        </w:rPr>
        <w:t>Работа по устранению недочетов графического характера в почерках учащихся.</w:t>
      </w:r>
    </w:p>
    <w:p w:rsidR="0097039A" w:rsidRPr="000A67E9" w:rsidRDefault="0097039A" w:rsidP="000A67E9">
      <w:pPr>
        <w:spacing w:after="0" w:line="240" w:lineRule="auto"/>
        <w:ind w:firstLine="720"/>
        <w:jc w:val="both"/>
        <w:rPr>
          <w:rFonts w:ascii="Times New Roman" w:hAnsi="Times New Roman"/>
          <w:color w:val="000000"/>
          <w:sz w:val="24"/>
          <w:szCs w:val="24"/>
        </w:rPr>
      </w:pPr>
      <w:r w:rsidRPr="000A67E9">
        <w:rPr>
          <w:rFonts w:ascii="Times New Roman" w:hAnsi="Times New Roman"/>
          <w:b/>
          <w:bCs/>
          <w:color w:val="000000"/>
          <w:sz w:val="24"/>
          <w:szCs w:val="24"/>
        </w:rPr>
        <w:t>Слова с непроверяемыми написаниями</w:t>
      </w:r>
    </w:p>
    <w:p w:rsidR="0097039A" w:rsidRPr="000A67E9" w:rsidRDefault="0097039A" w:rsidP="000A67E9">
      <w:pPr>
        <w:spacing w:after="0" w:line="240" w:lineRule="auto"/>
        <w:ind w:firstLine="720"/>
        <w:jc w:val="both"/>
        <w:rPr>
          <w:rFonts w:ascii="Times New Roman" w:hAnsi="Times New Roman"/>
          <w:iCs/>
          <w:color w:val="000000"/>
          <w:sz w:val="24"/>
          <w:szCs w:val="24"/>
        </w:rPr>
      </w:pPr>
      <w:r w:rsidRPr="000A67E9">
        <w:rPr>
          <w:rFonts w:ascii="Times New Roman" w:hAnsi="Times New Roman"/>
          <w:iCs/>
          <w:color w:val="000000"/>
          <w:sz w:val="24"/>
          <w:szCs w:val="24"/>
        </w:rPr>
        <w:t>Автомобиль, агроном, адрес, аллея, аппетит, багаж, беседа, библиотека, билет, богатство, ботинки, вагон, везде, вокзал, впереди, вчера, газета, гореть, горизонт, двадцать, двенадцать, директор, ещё, железо, завтра, здесь, издалека, инженер, календарь, каникулы, кастрюля, километр, командир, комбайн, корабль, космонавт, костёр, костюм, лучше, медленно, металл, назад, налево, направо, оборона, одиннадцать, пассажир, пейзаж, победа, портрет, правительство, председатель,. прекрасный, путешествие, расстояние, салют, самолёт, сверкать, сверху, свитер, свобода, сегодня, сейчас, семена, сеялка, слева, снизу, справа, тарелка, телефон, теперь, тепловоз, хлебороб, хозяин, хозяйство, человек, шестнадцать, шофёр, экскурсия, электричество, электровоз, электростанция.</w:t>
      </w:r>
    </w:p>
    <w:p w:rsidR="0097039A" w:rsidRPr="000A67E9" w:rsidRDefault="0097039A" w:rsidP="000A67E9">
      <w:pPr>
        <w:spacing w:after="0" w:line="240" w:lineRule="auto"/>
        <w:ind w:firstLine="720"/>
        <w:jc w:val="both"/>
        <w:rPr>
          <w:rFonts w:ascii="Times New Roman" w:hAnsi="Times New Roman"/>
          <w:iCs/>
          <w:color w:val="000000"/>
          <w:sz w:val="24"/>
          <w:szCs w:val="24"/>
        </w:rPr>
      </w:pPr>
    </w:p>
    <w:p w:rsidR="0097039A" w:rsidRDefault="0097039A" w:rsidP="000A67E9">
      <w:pPr>
        <w:spacing w:after="0" w:line="240" w:lineRule="auto"/>
        <w:jc w:val="both"/>
        <w:rPr>
          <w:rFonts w:ascii="Times New Roman" w:hAnsi="Times New Roman"/>
          <w:iCs/>
          <w:color w:val="000000"/>
          <w:sz w:val="24"/>
          <w:szCs w:val="24"/>
        </w:rPr>
      </w:pPr>
    </w:p>
    <w:p w:rsidR="0097039A" w:rsidRDefault="0097039A" w:rsidP="000A67E9">
      <w:pPr>
        <w:spacing w:after="0" w:line="240" w:lineRule="auto"/>
        <w:jc w:val="both"/>
        <w:rPr>
          <w:rFonts w:ascii="Times New Roman" w:hAnsi="Times New Roman"/>
          <w:iCs/>
          <w:color w:val="000000"/>
          <w:sz w:val="24"/>
          <w:szCs w:val="24"/>
        </w:rPr>
      </w:pPr>
    </w:p>
    <w:p w:rsidR="0097039A" w:rsidRDefault="0097039A" w:rsidP="000A67E9">
      <w:pPr>
        <w:spacing w:after="0" w:line="240" w:lineRule="auto"/>
        <w:jc w:val="both"/>
        <w:rPr>
          <w:rFonts w:ascii="Times New Roman" w:hAnsi="Times New Roman"/>
          <w:iCs/>
          <w:color w:val="000000"/>
          <w:sz w:val="24"/>
          <w:szCs w:val="24"/>
        </w:rPr>
      </w:pPr>
    </w:p>
    <w:p w:rsidR="0097039A" w:rsidRPr="000A67E9" w:rsidRDefault="0097039A" w:rsidP="000A67E9">
      <w:pPr>
        <w:spacing w:after="0" w:line="240" w:lineRule="auto"/>
        <w:jc w:val="both"/>
        <w:rPr>
          <w:rFonts w:ascii="Times New Roman" w:hAnsi="Times New Roman"/>
          <w:iCs/>
          <w:color w:val="000000"/>
          <w:sz w:val="24"/>
          <w:szCs w:val="24"/>
        </w:rPr>
      </w:pPr>
    </w:p>
    <w:p w:rsidR="0097039A" w:rsidRDefault="0097039A" w:rsidP="000A67E9">
      <w:pPr>
        <w:pStyle w:val="a3"/>
        <w:spacing w:after="0" w:line="240" w:lineRule="auto"/>
        <w:ind w:firstLine="720"/>
        <w:jc w:val="center"/>
        <w:rPr>
          <w:rStyle w:val="4"/>
          <w:bCs/>
          <w:sz w:val="24"/>
          <w:szCs w:val="24"/>
        </w:rPr>
      </w:pPr>
      <w:r w:rsidRPr="00C14CB1">
        <w:rPr>
          <w:b/>
          <w:sz w:val="28"/>
          <w:szCs w:val="28"/>
        </w:rPr>
        <w:t>Тематическое планирование</w:t>
      </w:r>
    </w:p>
    <w:p w:rsidR="0097039A" w:rsidRDefault="0097039A" w:rsidP="000A67E9">
      <w:pPr>
        <w:pStyle w:val="a3"/>
        <w:spacing w:after="0" w:line="240" w:lineRule="auto"/>
        <w:ind w:firstLine="720"/>
        <w:jc w:val="center"/>
        <w:rPr>
          <w:rStyle w:val="4"/>
          <w:bCs/>
          <w:sz w:val="24"/>
          <w:szCs w:val="24"/>
        </w:rPr>
      </w:pPr>
    </w:p>
    <w:p w:rsidR="0097039A" w:rsidRPr="000A67E9" w:rsidRDefault="0097039A" w:rsidP="000A67E9">
      <w:pPr>
        <w:pStyle w:val="a3"/>
        <w:spacing w:after="0" w:line="240" w:lineRule="auto"/>
        <w:ind w:firstLine="720"/>
        <w:jc w:val="center"/>
        <w:rPr>
          <w:rStyle w:val="a5"/>
          <w:bCs/>
          <w:sz w:val="24"/>
          <w:szCs w:val="24"/>
        </w:rPr>
      </w:pPr>
      <w:r w:rsidRPr="000A67E9">
        <w:rPr>
          <w:rStyle w:val="4"/>
          <w:bCs/>
          <w:sz w:val="24"/>
          <w:szCs w:val="24"/>
        </w:rPr>
        <w:t>1 класс</w:t>
      </w:r>
    </w:p>
    <w:p w:rsidR="0097039A" w:rsidRPr="000A67E9" w:rsidRDefault="0097039A" w:rsidP="000A67E9">
      <w:pPr>
        <w:spacing w:after="0" w:line="240" w:lineRule="auto"/>
        <w:jc w:val="both"/>
        <w:rPr>
          <w:rFonts w:ascii="Times New Roman" w:hAnsi="Times New Roman"/>
          <w:b/>
          <w:sz w:val="24"/>
          <w:szCs w:val="24"/>
        </w:rPr>
      </w:pPr>
    </w:p>
    <w:tbl>
      <w:tblPr>
        <w:tblW w:w="0" w:type="auto"/>
        <w:jc w:val="cente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5708"/>
        <w:gridCol w:w="1953"/>
      </w:tblGrid>
      <w:tr w:rsidR="0097039A" w:rsidRPr="000A67E9" w:rsidTr="000A67E9">
        <w:trPr>
          <w:trHeight w:val="685"/>
          <w:jc w:val="center"/>
        </w:trPr>
        <w:tc>
          <w:tcPr>
            <w:tcW w:w="675"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 п/п</w:t>
            </w:r>
          </w:p>
        </w:tc>
        <w:tc>
          <w:tcPr>
            <w:tcW w:w="5708"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Наименование разделов</w:t>
            </w:r>
          </w:p>
        </w:tc>
        <w:tc>
          <w:tcPr>
            <w:tcW w:w="1953"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 xml:space="preserve">Количество </w:t>
            </w:r>
          </w:p>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часов</w:t>
            </w:r>
          </w:p>
        </w:tc>
      </w:tr>
      <w:tr w:rsidR="0097039A" w:rsidRPr="000A67E9" w:rsidTr="000A67E9">
        <w:trPr>
          <w:trHeight w:val="266"/>
          <w:jc w:val="center"/>
        </w:trPr>
        <w:tc>
          <w:tcPr>
            <w:tcW w:w="8336" w:type="dxa"/>
            <w:gridSpan w:val="3"/>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Блок «Обучение письму»</w:t>
            </w:r>
          </w:p>
        </w:tc>
      </w:tr>
      <w:tr w:rsidR="0097039A" w:rsidRPr="000A67E9" w:rsidTr="000A67E9">
        <w:trPr>
          <w:trHeight w:val="288"/>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1</w:t>
            </w:r>
          </w:p>
        </w:tc>
        <w:tc>
          <w:tcPr>
            <w:tcW w:w="5708"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Добукварный период.</w:t>
            </w:r>
          </w:p>
        </w:tc>
        <w:tc>
          <w:tcPr>
            <w:tcW w:w="1953"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17 часов</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2</w:t>
            </w:r>
          </w:p>
        </w:tc>
        <w:tc>
          <w:tcPr>
            <w:tcW w:w="5708"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Буквенный период. Буквы гласных.</w:t>
            </w:r>
          </w:p>
        </w:tc>
        <w:tc>
          <w:tcPr>
            <w:tcW w:w="1953"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10 часов</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3</w:t>
            </w:r>
          </w:p>
        </w:tc>
        <w:tc>
          <w:tcPr>
            <w:tcW w:w="5708"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Буквенный период. Буквы согласных и гласных.</w:t>
            </w:r>
          </w:p>
        </w:tc>
        <w:tc>
          <w:tcPr>
            <w:tcW w:w="1953"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74 часа</w:t>
            </w:r>
          </w:p>
        </w:tc>
      </w:tr>
      <w:tr w:rsidR="0097039A" w:rsidRPr="000A67E9" w:rsidTr="000A67E9">
        <w:trPr>
          <w:trHeight w:val="222"/>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4</w:t>
            </w:r>
          </w:p>
        </w:tc>
        <w:tc>
          <w:tcPr>
            <w:tcW w:w="5708"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Послебукварный период.</w:t>
            </w:r>
          </w:p>
        </w:tc>
        <w:tc>
          <w:tcPr>
            <w:tcW w:w="1953"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14 часов</w:t>
            </w:r>
          </w:p>
        </w:tc>
      </w:tr>
      <w:tr w:rsidR="0097039A" w:rsidRPr="000A67E9" w:rsidTr="000A67E9">
        <w:trPr>
          <w:trHeight w:val="268"/>
          <w:jc w:val="center"/>
        </w:trPr>
        <w:tc>
          <w:tcPr>
            <w:tcW w:w="8336" w:type="dxa"/>
            <w:gridSpan w:val="3"/>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Блок «Русский язык»</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5</w:t>
            </w:r>
          </w:p>
        </w:tc>
        <w:tc>
          <w:tcPr>
            <w:tcW w:w="5708"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Наша речь.</w:t>
            </w:r>
          </w:p>
        </w:tc>
        <w:tc>
          <w:tcPr>
            <w:tcW w:w="1953"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2 часа</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6</w:t>
            </w:r>
          </w:p>
        </w:tc>
        <w:tc>
          <w:tcPr>
            <w:tcW w:w="5708"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Текст, предложение, диалог.</w:t>
            </w:r>
          </w:p>
        </w:tc>
        <w:tc>
          <w:tcPr>
            <w:tcW w:w="1953"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3 часа</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7</w:t>
            </w:r>
          </w:p>
        </w:tc>
        <w:tc>
          <w:tcPr>
            <w:tcW w:w="5708"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Слова, слова, слова…</w:t>
            </w:r>
          </w:p>
        </w:tc>
        <w:tc>
          <w:tcPr>
            <w:tcW w:w="1953"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4 часа</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8</w:t>
            </w:r>
          </w:p>
        </w:tc>
        <w:tc>
          <w:tcPr>
            <w:tcW w:w="5708"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Слово и слог. Ударение.</w:t>
            </w:r>
          </w:p>
        </w:tc>
        <w:tc>
          <w:tcPr>
            <w:tcW w:w="1953"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6 часов</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9</w:t>
            </w:r>
          </w:p>
        </w:tc>
        <w:tc>
          <w:tcPr>
            <w:tcW w:w="5708"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Звуки и буквы.</w:t>
            </w:r>
          </w:p>
        </w:tc>
        <w:tc>
          <w:tcPr>
            <w:tcW w:w="1953"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35 часов</w:t>
            </w:r>
          </w:p>
        </w:tc>
      </w:tr>
      <w:tr w:rsidR="0097039A" w:rsidRPr="000A67E9" w:rsidTr="000A67E9">
        <w:trPr>
          <w:jc w:val="center"/>
        </w:trPr>
        <w:tc>
          <w:tcPr>
            <w:tcW w:w="8336" w:type="dxa"/>
            <w:gridSpan w:val="3"/>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Итого – 165 часов</w:t>
            </w:r>
          </w:p>
        </w:tc>
      </w:tr>
    </w:tbl>
    <w:p w:rsidR="0097039A" w:rsidRPr="000A67E9" w:rsidRDefault="0097039A" w:rsidP="000A67E9">
      <w:pPr>
        <w:spacing w:after="0" w:line="240" w:lineRule="auto"/>
        <w:jc w:val="both"/>
        <w:rPr>
          <w:rFonts w:ascii="Times New Roman" w:hAnsi="Times New Roman"/>
          <w:sz w:val="24"/>
          <w:szCs w:val="24"/>
        </w:rPr>
      </w:pPr>
    </w:p>
    <w:p w:rsidR="0097039A" w:rsidRPr="000A67E9" w:rsidRDefault="0097039A" w:rsidP="000A67E9">
      <w:pPr>
        <w:pStyle w:val="a3"/>
        <w:spacing w:after="0" w:line="240" w:lineRule="auto"/>
        <w:jc w:val="center"/>
        <w:rPr>
          <w:rStyle w:val="a5"/>
          <w:bCs/>
          <w:sz w:val="24"/>
          <w:szCs w:val="24"/>
        </w:rPr>
      </w:pPr>
      <w:r w:rsidRPr="000A67E9">
        <w:rPr>
          <w:rStyle w:val="4"/>
          <w:bCs/>
          <w:sz w:val="24"/>
          <w:szCs w:val="24"/>
        </w:rPr>
        <w:t>2 класс</w:t>
      </w:r>
    </w:p>
    <w:p w:rsidR="0097039A" w:rsidRPr="000A67E9" w:rsidRDefault="0097039A" w:rsidP="000A67E9">
      <w:pPr>
        <w:spacing w:after="0" w:line="240" w:lineRule="auto"/>
        <w:jc w:val="both"/>
        <w:rPr>
          <w:rFonts w:ascii="Times New Roman" w:hAnsi="Times New Roman"/>
          <w:b/>
          <w:sz w:val="24"/>
          <w:szCs w:val="24"/>
        </w:rPr>
      </w:pPr>
    </w:p>
    <w:tbl>
      <w:tblPr>
        <w:tblW w:w="0" w:type="auto"/>
        <w:jc w:val="cente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5705"/>
        <w:gridCol w:w="1950"/>
      </w:tblGrid>
      <w:tr w:rsidR="0097039A" w:rsidRPr="000A67E9" w:rsidTr="000A67E9">
        <w:trPr>
          <w:trHeight w:val="685"/>
          <w:jc w:val="center"/>
        </w:trPr>
        <w:tc>
          <w:tcPr>
            <w:tcW w:w="675"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 п/п</w:t>
            </w:r>
          </w:p>
        </w:tc>
        <w:tc>
          <w:tcPr>
            <w:tcW w:w="5705"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Наименование разделов</w:t>
            </w:r>
          </w:p>
        </w:tc>
        <w:tc>
          <w:tcPr>
            <w:tcW w:w="1950"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 xml:space="preserve">Количество </w:t>
            </w:r>
          </w:p>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часов</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1</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Наша речь</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3</w:t>
            </w:r>
            <w:r w:rsidRPr="000A67E9">
              <w:rPr>
                <w:rFonts w:ascii="Times New Roman" w:hAnsi="Times New Roman"/>
                <w:sz w:val="24"/>
                <w:szCs w:val="24"/>
              </w:rPr>
              <w:t xml:space="preserve"> часа</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2</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Текст</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4</w:t>
            </w:r>
            <w:r w:rsidRPr="000A67E9">
              <w:rPr>
                <w:rFonts w:ascii="Times New Roman" w:hAnsi="Times New Roman"/>
                <w:sz w:val="24"/>
                <w:szCs w:val="24"/>
              </w:rPr>
              <w:t xml:space="preserve"> часов</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3</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Предложение</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11</w:t>
            </w:r>
            <w:r w:rsidRPr="000A67E9">
              <w:rPr>
                <w:rFonts w:ascii="Times New Roman" w:hAnsi="Times New Roman"/>
                <w:sz w:val="24"/>
                <w:szCs w:val="24"/>
              </w:rPr>
              <w:t xml:space="preserve"> часов</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4</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Слова, слова, слова…</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21</w:t>
            </w:r>
            <w:r w:rsidRPr="000A67E9">
              <w:rPr>
                <w:rFonts w:ascii="Times New Roman" w:hAnsi="Times New Roman"/>
                <w:sz w:val="24"/>
                <w:szCs w:val="24"/>
              </w:rPr>
              <w:t xml:space="preserve"> часа</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5</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Звуки и буквы</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33</w:t>
            </w:r>
            <w:r w:rsidRPr="000A67E9">
              <w:rPr>
                <w:rFonts w:ascii="Times New Roman" w:hAnsi="Times New Roman"/>
                <w:sz w:val="24"/>
                <w:szCs w:val="24"/>
              </w:rPr>
              <w:t xml:space="preserve"> часа</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6</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Правописание буквосочетаний с шипящими звуками</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25</w:t>
            </w:r>
            <w:r w:rsidRPr="000A67E9">
              <w:rPr>
                <w:rFonts w:ascii="Times New Roman" w:hAnsi="Times New Roman"/>
                <w:sz w:val="24"/>
                <w:szCs w:val="24"/>
              </w:rPr>
              <w:t xml:space="preserve"> часов</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7</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Части речи</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47</w:t>
            </w:r>
            <w:r w:rsidRPr="000A67E9">
              <w:rPr>
                <w:rFonts w:ascii="Times New Roman" w:hAnsi="Times New Roman"/>
                <w:sz w:val="24"/>
                <w:szCs w:val="24"/>
              </w:rPr>
              <w:t xml:space="preserve"> часов</w:t>
            </w:r>
          </w:p>
        </w:tc>
      </w:tr>
      <w:tr w:rsidR="0097039A" w:rsidRPr="000A67E9" w:rsidTr="000A67E9">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8</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Повторение</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16</w:t>
            </w:r>
            <w:r w:rsidRPr="000A67E9">
              <w:rPr>
                <w:rFonts w:ascii="Times New Roman" w:hAnsi="Times New Roman"/>
                <w:sz w:val="24"/>
                <w:szCs w:val="24"/>
              </w:rPr>
              <w:t xml:space="preserve"> часов</w:t>
            </w:r>
          </w:p>
        </w:tc>
      </w:tr>
      <w:tr w:rsidR="0097039A" w:rsidRPr="000A67E9" w:rsidTr="000A67E9">
        <w:trPr>
          <w:jc w:val="center"/>
        </w:trPr>
        <w:tc>
          <w:tcPr>
            <w:tcW w:w="8330" w:type="dxa"/>
            <w:gridSpan w:val="3"/>
          </w:tcPr>
          <w:p w:rsidR="0097039A" w:rsidRPr="000A67E9" w:rsidRDefault="0097039A" w:rsidP="000A67E9">
            <w:pPr>
              <w:spacing w:after="0" w:line="240" w:lineRule="auto"/>
              <w:jc w:val="both"/>
              <w:rPr>
                <w:rFonts w:ascii="Times New Roman" w:hAnsi="Times New Roman"/>
                <w:b/>
                <w:sz w:val="24"/>
                <w:szCs w:val="24"/>
              </w:rPr>
            </w:pPr>
            <w:r>
              <w:rPr>
                <w:rFonts w:ascii="Times New Roman" w:hAnsi="Times New Roman"/>
                <w:b/>
                <w:sz w:val="24"/>
                <w:szCs w:val="24"/>
              </w:rPr>
              <w:t>Итого – 153 часа</w:t>
            </w:r>
          </w:p>
        </w:tc>
      </w:tr>
    </w:tbl>
    <w:p w:rsidR="0097039A" w:rsidRPr="000A67E9" w:rsidRDefault="0097039A" w:rsidP="000A67E9">
      <w:pPr>
        <w:spacing w:after="0" w:line="240" w:lineRule="auto"/>
        <w:jc w:val="both"/>
        <w:rPr>
          <w:rFonts w:ascii="Times New Roman" w:hAnsi="Times New Roman"/>
          <w:sz w:val="24"/>
          <w:szCs w:val="24"/>
        </w:rPr>
      </w:pPr>
    </w:p>
    <w:p w:rsidR="0097039A" w:rsidRPr="000A67E9" w:rsidRDefault="0097039A" w:rsidP="00CB453E">
      <w:pPr>
        <w:pStyle w:val="a3"/>
        <w:spacing w:after="0" w:line="240" w:lineRule="auto"/>
        <w:jc w:val="center"/>
        <w:rPr>
          <w:rStyle w:val="a5"/>
          <w:bCs/>
          <w:sz w:val="24"/>
          <w:szCs w:val="24"/>
        </w:rPr>
      </w:pPr>
      <w:r w:rsidRPr="000A67E9">
        <w:rPr>
          <w:rStyle w:val="4"/>
          <w:bCs/>
          <w:sz w:val="24"/>
          <w:szCs w:val="24"/>
        </w:rPr>
        <w:t>3 класс</w:t>
      </w:r>
    </w:p>
    <w:p w:rsidR="0097039A" w:rsidRPr="000A67E9" w:rsidRDefault="0097039A" w:rsidP="000A67E9">
      <w:pPr>
        <w:spacing w:after="0" w:line="240" w:lineRule="auto"/>
        <w:jc w:val="both"/>
        <w:rPr>
          <w:rFonts w:ascii="Times New Roman" w:hAnsi="Times New Roman"/>
          <w:b/>
          <w:sz w:val="24"/>
          <w:szCs w:val="24"/>
        </w:rPr>
      </w:pPr>
    </w:p>
    <w:tbl>
      <w:tblPr>
        <w:tblW w:w="0" w:type="auto"/>
        <w:jc w:val="cente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5705"/>
        <w:gridCol w:w="1950"/>
      </w:tblGrid>
      <w:tr w:rsidR="0097039A" w:rsidRPr="000A67E9" w:rsidTr="00CB453E">
        <w:trPr>
          <w:trHeight w:val="685"/>
          <w:jc w:val="center"/>
        </w:trPr>
        <w:tc>
          <w:tcPr>
            <w:tcW w:w="675"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 п/п</w:t>
            </w:r>
          </w:p>
        </w:tc>
        <w:tc>
          <w:tcPr>
            <w:tcW w:w="5705"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Наименование разделов</w:t>
            </w:r>
          </w:p>
        </w:tc>
        <w:tc>
          <w:tcPr>
            <w:tcW w:w="1950"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 xml:space="preserve">Количество </w:t>
            </w:r>
          </w:p>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1</w:t>
            </w:r>
          </w:p>
        </w:tc>
        <w:tc>
          <w:tcPr>
            <w:tcW w:w="5705" w:type="dxa"/>
          </w:tcPr>
          <w:p w:rsidR="0097039A" w:rsidRPr="000A67E9" w:rsidRDefault="0097039A" w:rsidP="000A67E9">
            <w:pPr>
              <w:tabs>
                <w:tab w:val="left" w:pos="517"/>
              </w:tabs>
              <w:spacing w:after="0" w:line="240" w:lineRule="auto"/>
              <w:jc w:val="both"/>
              <w:rPr>
                <w:rFonts w:ascii="Times New Roman" w:hAnsi="Times New Roman"/>
                <w:sz w:val="24"/>
                <w:szCs w:val="24"/>
              </w:rPr>
            </w:pPr>
            <w:r w:rsidRPr="000A67E9">
              <w:rPr>
                <w:rFonts w:ascii="Times New Roman" w:hAnsi="Times New Roman"/>
                <w:sz w:val="24"/>
                <w:szCs w:val="24"/>
              </w:rPr>
              <w:t>Язык и речь.</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1</w:t>
            </w:r>
            <w:r w:rsidRPr="000A67E9">
              <w:rPr>
                <w:rFonts w:ascii="Times New Roman" w:hAnsi="Times New Roman"/>
                <w:sz w:val="24"/>
                <w:szCs w:val="24"/>
              </w:rPr>
              <w:t xml:space="preserve"> часа</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2</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Текст. Предложение. Словосочетание.</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12</w:t>
            </w:r>
            <w:r w:rsidRPr="000A67E9">
              <w:rPr>
                <w:rFonts w:ascii="Times New Roman" w:hAnsi="Times New Roman"/>
                <w:sz w:val="24"/>
                <w:szCs w:val="24"/>
              </w:rPr>
              <w:t xml:space="preserve"> 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3</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Слово в языке и речи.</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18</w:t>
            </w:r>
            <w:r w:rsidRPr="000A67E9">
              <w:rPr>
                <w:rFonts w:ascii="Times New Roman" w:hAnsi="Times New Roman"/>
                <w:sz w:val="24"/>
                <w:szCs w:val="24"/>
              </w:rPr>
              <w:t xml:space="preserve"> 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4</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Состав слова.</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16</w:t>
            </w:r>
            <w:r w:rsidRPr="000A67E9">
              <w:rPr>
                <w:rFonts w:ascii="Times New Roman" w:hAnsi="Times New Roman"/>
                <w:sz w:val="24"/>
                <w:szCs w:val="24"/>
              </w:rPr>
              <w:t xml:space="preserve"> 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5</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Правописание частей слова.</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23</w:t>
            </w:r>
            <w:r w:rsidRPr="000A67E9">
              <w:rPr>
                <w:rFonts w:ascii="Times New Roman" w:hAnsi="Times New Roman"/>
                <w:sz w:val="24"/>
                <w:szCs w:val="24"/>
              </w:rPr>
              <w:t xml:space="preserve"> 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6</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Части речи.</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70</w:t>
            </w:r>
            <w:r w:rsidRPr="000A67E9">
              <w:rPr>
                <w:rFonts w:ascii="Times New Roman" w:hAnsi="Times New Roman"/>
                <w:sz w:val="24"/>
                <w:szCs w:val="24"/>
              </w:rPr>
              <w:t xml:space="preserve"> 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7</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Повторение.</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13</w:t>
            </w:r>
            <w:r w:rsidRPr="000A67E9">
              <w:rPr>
                <w:rFonts w:ascii="Times New Roman" w:hAnsi="Times New Roman"/>
                <w:sz w:val="24"/>
                <w:szCs w:val="24"/>
              </w:rPr>
              <w:t xml:space="preserve"> часов</w:t>
            </w:r>
          </w:p>
        </w:tc>
      </w:tr>
      <w:tr w:rsidR="0097039A" w:rsidRPr="000A67E9" w:rsidTr="00CB453E">
        <w:trPr>
          <w:jc w:val="center"/>
        </w:trPr>
        <w:tc>
          <w:tcPr>
            <w:tcW w:w="8330" w:type="dxa"/>
            <w:gridSpan w:val="3"/>
          </w:tcPr>
          <w:p w:rsidR="0097039A" w:rsidRPr="000A67E9" w:rsidRDefault="0097039A" w:rsidP="000A67E9">
            <w:pPr>
              <w:spacing w:after="0" w:line="240" w:lineRule="auto"/>
              <w:jc w:val="both"/>
              <w:rPr>
                <w:rFonts w:ascii="Times New Roman" w:hAnsi="Times New Roman"/>
                <w:b/>
                <w:sz w:val="24"/>
                <w:szCs w:val="24"/>
              </w:rPr>
            </w:pPr>
            <w:r>
              <w:rPr>
                <w:rFonts w:ascii="Times New Roman" w:hAnsi="Times New Roman"/>
                <w:b/>
                <w:sz w:val="24"/>
                <w:szCs w:val="24"/>
              </w:rPr>
              <w:t>Итого – 153 часа</w:t>
            </w:r>
          </w:p>
        </w:tc>
      </w:tr>
    </w:tbl>
    <w:p w:rsidR="0097039A" w:rsidRPr="000A67E9" w:rsidRDefault="0097039A" w:rsidP="000A67E9">
      <w:pPr>
        <w:pStyle w:val="a3"/>
        <w:spacing w:after="0" w:line="240" w:lineRule="auto"/>
        <w:rPr>
          <w:sz w:val="24"/>
          <w:szCs w:val="24"/>
        </w:rPr>
      </w:pPr>
    </w:p>
    <w:p w:rsidR="0097039A" w:rsidRDefault="0097039A" w:rsidP="00CB453E">
      <w:pPr>
        <w:pStyle w:val="a3"/>
        <w:spacing w:after="0" w:line="240" w:lineRule="auto"/>
        <w:jc w:val="center"/>
        <w:rPr>
          <w:rStyle w:val="4"/>
          <w:bCs/>
          <w:sz w:val="24"/>
          <w:szCs w:val="24"/>
        </w:rPr>
      </w:pPr>
    </w:p>
    <w:p w:rsidR="0097039A" w:rsidRDefault="0097039A" w:rsidP="00CB453E">
      <w:pPr>
        <w:pStyle w:val="a3"/>
        <w:spacing w:after="0" w:line="240" w:lineRule="auto"/>
        <w:jc w:val="center"/>
        <w:rPr>
          <w:rStyle w:val="4"/>
          <w:bCs/>
          <w:sz w:val="24"/>
          <w:szCs w:val="24"/>
        </w:rPr>
      </w:pPr>
    </w:p>
    <w:p w:rsidR="0097039A" w:rsidRDefault="0097039A" w:rsidP="00CB453E">
      <w:pPr>
        <w:pStyle w:val="a3"/>
        <w:spacing w:after="0" w:line="240" w:lineRule="auto"/>
        <w:jc w:val="center"/>
        <w:rPr>
          <w:rStyle w:val="4"/>
          <w:bCs/>
          <w:sz w:val="24"/>
          <w:szCs w:val="24"/>
        </w:rPr>
      </w:pPr>
    </w:p>
    <w:p w:rsidR="0097039A" w:rsidRPr="000A67E9" w:rsidRDefault="0097039A" w:rsidP="00CB453E">
      <w:pPr>
        <w:pStyle w:val="a3"/>
        <w:spacing w:after="0" w:line="240" w:lineRule="auto"/>
        <w:jc w:val="center"/>
        <w:rPr>
          <w:rStyle w:val="a5"/>
          <w:bCs/>
          <w:sz w:val="24"/>
          <w:szCs w:val="24"/>
        </w:rPr>
      </w:pPr>
      <w:r w:rsidRPr="000A67E9">
        <w:rPr>
          <w:rStyle w:val="4"/>
          <w:bCs/>
          <w:sz w:val="24"/>
          <w:szCs w:val="24"/>
        </w:rPr>
        <w:t>4 класс</w:t>
      </w:r>
    </w:p>
    <w:p w:rsidR="0097039A" w:rsidRPr="000A67E9" w:rsidRDefault="0097039A" w:rsidP="000A67E9">
      <w:pPr>
        <w:spacing w:after="0" w:line="240" w:lineRule="auto"/>
        <w:jc w:val="both"/>
        <w:rPr>
          <w:rFonts w:ascii="Times New Roman" w:hAnsi="Times New Roman"/>
          <w:sz w:val="24"/>
          <w:szCs w:val="24"/>
        </w:rPr>
      </w:pPr>
    </w:p>
    <w:tbl>
      <w:tblPr>
        <w:tblW w:w="0" w:type="auto"/>
        <w:jc w:val="cente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5705"/>
        <w:gridCol w:w="1950"/>
      </w:tblGrid>
      <w:tr w:rsidR="0097039A" w:rsidRPr="000A67E9" w:rsidTr="00CB453E">
        <w:trPr>
          <w:trHeight w:val="685"/>
          <w:jc w:val="center"/>
        </w:trPr>
        <w:tc>
          <w:tcPr>
            <w:tcW w:w="675"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 п/п</w:t>
            </w:r>
          </w:p>
        </w:tc>
        <w:tc>
          <w:tcPr>
            <w:tcW w:w="5705"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Наименование разделов</w:t>
            </w:r>
          </w:p>
        </w:tc>
        <w:tc>
          <w:tcPr>
            <w:tcW w:w="1950" w:type="dxa"/>
          </w:tcPr>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 xml:space="preserve">Количество </w:t>
            </w:r>
          </w:p>
          <w:p w:rsidR="0097039A" w:rsidRPr="000A67E9" w:rsidRDefault="0097039A" w:rsidP="000A67E9">
            <w:pPr>
              <w:spacing w:after="0" w:line="240" w:lineRule="auto"/>
              <w:jc w:val="both"/>
              <w:rPr>
                <w:rFonts w:ascii="Times New Roman" w:hAnsi="Times New Roman"/>
                <w:b/>
                <w:sz w:val="24"/>
                <w:szCs w:val="24"/>
              </w:rPr>
            </w:pPr>
            <w:r w:rsidRPr="000A67E9">
              <w:rPr>
                <w:rFonts w:ascii="Times New Roman" w:hAnsi="Times New Roman"/>
                <w:b/>
                <w:sz w:val="24"/>
                <w:szCs w:val="24"/>
              </w:rPr>
              <w:t>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1</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Повторение изученного в 1- 3 классах</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10</w:t>
            </w:r>
            <w:r w:rsidRPr="000A67E9">
              <w:rPr>
                <w:rFonts w:ascii="Times New Roman" w:hAnsi="Times New Roman"/>
                <w:sz w:val="24"/>
                <w:szCs w:val="24"/>
              </w:rPr>
              <w:t xml:space="preserve"> 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2</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 xml:space="preserve">Предложение </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8</w:t>
            </w:r>
            <w:r w:rsidRPr="000A67E9">
              <w:rPr>
                <w:rFonts w:ascii="Times New Roman" w:hAnsi="Times New Roman"/>
                <w:sz w:val="24"/>
                <w:szCs w:val="24"/>
              </w:rPr>
              <w:t xml:space="preserve"> 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3</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Слово в языке и речи</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17</w:t>
            </w:r>
            <w:r w:rsidRPr="000A67E9">
              <w:rPr>
                <w:rFonts w:ascii="Times New Roman" w:hAnsi="Times New Roman"/>
                <w:sz w:val="24"/>
                <w:szCs w:val="24"/>
              </w:rPr>
              <w:t xml:space="preserve"> 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4</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 xml:space="preserve">Имя существительное </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36</w:t>
            </w:r>
            <w:r w:rsidRPr="000A67E9">
              <w:rPr>
                <w:rFonts w:ascii="Times New Roman" w:hAnsi="Times New Roman"/>
                <w:sz w:val="24"/>
                <w:szCs w:val="24"/>
              </w:rPr>
              <w:t xml:space="preserve"> час</w:t>
            </w:r>
            <w:r>
              <w:rPr>
                <w:rFonts w:ascii="Times New Roman" w:hAnsi="Times New Roman"/>
                <w:sz w:val="24"/>
                <w:szCs w:val="24"/>
              </w:rPr>
              <w:t>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5</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Имя прилагательное</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28</w:t>
            </w:r>
            <w:r w:rsidRPr="000A67E9">
              <w:rPr>
                <w:rFonts w:ascii="Times New Roman" w:hAnsi="Times New Roman"/>
                <w:sz w:val="24"/>
                <w:szCs w:val="24"/>
              </w:rPr>
              <w:t xml:space="preserve"> час</w:t>
            </w:r>
            <w:r>
              <w:rPr>
                <w:rFonts w:ascii="Times New Roman" w:hAnsi="Times New Roman"/>
                <w:sz w:val="24"/>
                <w:szCs w:val="24"/>
              </w:rPr>
              <w:t>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6</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Местоимение</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8</w:t>
            </w:r>
            <w:r w:rsidRPr="000A67E9">
              <w:rPr>
                <w:rFonts w:ascii="Times New Roman" w:hAnsi="Times New Roman"/>
                <w:sz w:val="24"/>
                <w:szCs w:val="24"/>
              </w:rPr>
              <w:t xml:space="preserve"> 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7</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Глагол</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34</w:t>
            </w:r>
            <w:r w:rsidRPr="000A67E9">
              <w:rPr>
                <w:rFonts w:ascii="Times New Roman" w:hAnsi="Times New Roman"/>
                <w:sz w:val="24"/>
                <w:szCs w:val="24"/>
              </w:rPr>
              <w:t xml:space="preserve"> часов</w:t>
            </w:r>
          </w:p>
        </w:tc>
      </w:tr>
      <w:tr w:rsidR="0097039A" w:rsidRPr="000A67E9" w:rsidTr="00CB453E">
        <w:trPr>
          <w:jc w:val="center"/>
        </w:trPr>
        <w:tc>
          <w:tcPr>
            <w:tcW w:w="67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8</w:t>
            </w:r>
          </w:p>
        </w:tc>
        <w:tc>
          <w:tcPr>
            <w:tcW w:w="5705" w:type="dxa"/>
          </w:tcPr>
          <w:p w:rsidR="0097039A" w:rsidRPr="000A67E9" w:rsidRDefault="0097039A" w:rsidP="000A67E9">
            <w:pPr>
              <w:spacing w:after="0" w:line="240" w:lineRule="auto"/>
              <w:jc w:val="both"/>
              <w:rPr>
                <w:rFonts w:ascii="Times New Roman" w:hAnsi="Times New Roman"/>
                <w:sz w:val="24"/>
                <w:szCs w:val="24"/>
              </w:rPr>
            </w:pPr>
            <w:r w:rsidRPr="000A67E9">
              <w:rPr>
                <w:rFonts w:ascii="Times New Roman" w:hAnsi="Times New Roman"/>
                <w:sz w:val="24"/>
                <w:szCs w:val="24"/>
              </w:rPr>
              <w:t>Повторение</w:t>
            </w:r>
          </w:p>
        </w:tc>
        <w:tc>
          <w:tcPr>
            <w:tcW w:w="1950" w:type="dxa"/>
          </w:tcPr>
          <w:p w:rsidR="0097039A" w:rsidRPr="000A67E9" w:rsidRDefault="0097039A" w:rsidP="000A67E9">
            <w:pPr>
              <w:spacing w:after="0" w:line="240" w:lineRule="auto"/>
              <w:jc w:val="both"/>
              <w:rPr>
                <w:rFonts w:ascii="Times New Roman" w:hAnsi="Times New Roman"/>
                <w:sz w:val="24"/>
                <w:szCs w:val="24"/>
              </w:rPr>
            </w:pPr>
            <w:r>
              <w:rPr>
                <w:rFonts w:ascii="Times New Roman" w:hAnsi="Times New Roman"/>
                <w:sz w:val="24"/>
                <w:szCs w:val="24"/>
              </w:rPr>
              <w:t>12</w:t>
            </w:r>
            <w:r w:rsidRPr="000A67E9">
              <w:rPr>
                <w:rFonts w:ascii="Times New Roman" w:hAnsi="Times New Roman"/>
                <w:sz w:val="24"/>
                <w:szCs w:val="24"/>
              </w:rPr>
              <w:t xml:space="preserve"> часов</w:t>
            </w:r>
          </w:p>
        </w:tc>
      </w:tr>
      <w:tr w:rsidR="0097039A" w:rsidRPr="000A67E9" w:rsidTr="00CB453E">
        <w:trPr>
          <w:jc w:val="center"/>
        </w:trPr>
        <w:tc>
          <w:tcPr>
            <w:tcW w:w="8330" w:type="dxa"/>
            <w:gridSpan w:val="3"/>
          </w:tcPr>
          <w:p w:rsidR="0097039A" w:rsidRPr="000A67E9" w:rsidRDefault="0097039A" w:rsidP="000A67E9">
            <w:pPr>
              <w:spacing w:after="0" w:line="240" w:lineRule="auto"/>
              <w:jc w:val="both"/>
              <w:rPr>
                <w:rFonts w:ascii="Times New Roman" w:hAnsi="Times New Roman"/>
                <w:b/>
                <w:sz w:val="24"/>
                <w:szCs w:val="24"/>
              </w:rPr>
            </w:pPr>
            <w:r>
              <w:rPr>
                <w:rFonts w:ascii="Times New Roman" w:hAnsi="Times New Roman"/>
                <w:b/>
                <w:sz w:val="24"/>
                <w:szCs w:val="24"/>
              </w:rPr>
              <w:t>Итого – 153 часа</w:t>
            </w:r>
          </w:p>
        </w:tc>
      </w:tr>
    </w:tbl>
    <w:p w:rsidR="0097039A" w:rsidRPr="000A67E9" w:rsidRDefault="0097039A" w:rsidP="000A67E9">
      <w:pPr>
        <w:spacing w:after="0" w:line="240" w:lineRule="auto"/>
        <w:jc w:val="both"/>
        <w:rPr>
          <w:rFonts w:ascii="Times New Roman" w:hAnsi="Times New Roman"/>
          <w:color w:val="000000"/>
          <w:sz w:val="24"/>
          <w:szCs w:val="24"/>
        </w:rPr>
      </w:pPr>
    </w:p>
    <w:p w:rsidR="0097039A" w:rsidRPr="000A67E9" w:rsidRDefault="0097039A" w:rsidP="000A67E9">
      <w:pPr>
        <w:spacing w:after="0" w:line="240" w:lineRule="auto"/>
        <w:jc w:val="both"/>
        <w:rPr>
          <w:rFonts w:ascii="Times New Roman" w:hAnsi="Times New Roman"/>
          <w:b/>
          <w:sz w:val="24"/>
          <w:szCs w:val="24"/>
        </w:rPr>
      </w:pPr>
    </w:p>
    <w:p w:rsidR="0097039A" w:rsidRPr="000A67E9" w:rsidRDefault="0097039A" w:rsidP="000A67E9">
      <w:pPr>
        <w:spacing w:after="0" w:line="240" w:lineRule="auto"/>
        <w:jc w:val="both"/>
        <w:rPr>
          <w:rFonts w:ascii="Times New Roman" w:hAnsi="Times New Roman"/>
          <w:b/>
          <w:sz w:val="24"/>
          <w:szCs w:val="24"/>
        </w:rPr>
      </w:pPr>
    </w:p>
    <w:p w:rsidR="0097039A" w:rsidRDefault="0097039A" w:rsidP="00C1229B">
      <w:pPr>
        <w:spacing w:after="0" w:line="240" w:lineRule="auto"/>
        <w:jc w:val="center"/>
        <w:rPr>
          <w:rFonts w:ascii="Times New Roman" w:hAnsi="Times New Roman"/>
          <w:b/>
          <w:sz w:val="28"/>
          <w:szCs w:val="28"/>
        </w:rPr>
      </w:pPr>
    </w:p>
    <w:p w:rsidR="0097039A" w:rsidRDefault="0097039A" w:rsidP="00C1229B">
      <w:pPr>
        <w:spacing w:after="0" w:line="240" w:lineRule="auto"/>
        <w:jc w:val="center"/>
        <w:rPr>
          <w:rFonts w:ascii="Times New Roman" w:hAnsi="Times New Roman"/>
          <w:b/>
          <w:sz w:val="28"/>
          <w:szCs w:val="28"/>
        </w:rPr>
      </w:pPr>
    </w:p>
    <w:p w:rsidR="0097039A" w:rsidRDefault="0097039A"/>
    <w:sectPr w:rsidR="0097039A" w:rsidSect="00CB453E">
      <w:footerReference w:type="even" r:id="rId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EF5" w:rsidRDefault="00683EF5">
      <w:r>
        <w:separator/>
      </w:r>
    </w:p>
  </w:endnote>
  <w:endnote w:type="continuationSeparator" w:id="1">
    <w:p w:rsidR="00683EF5" w:rsidRDefault="00683E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39A" w:rsidRDefault="005C2C2B" w:rsidP="00271A90">
    <w:pPr>
      <w:pStyle w:val="ad"/>
      <w:framePr w:wrap="around" w:vAnchor="text" w:hAnchor="margin" w:xAlign="center" w:y="1"/>
      <w:rPr>
        <w:rStyle w:val="af0"/>
      </w:rPr>
    </w:pPr>
    <w:r>
      <w:rPr>
        <w:rStyle w:val="af0"/>
      </w:rPr>
      <w:fldChar w:fldCharType="begin"/>
    </w:r>
    <w:r w:rsidR="0097039A">
      <w:rPr>
        <w:rStyle w:val="af0"/>
      </w:rPr>
      <w:instrText xml:space="preserve">PAGE  </w:instrText>
    </w:r>
    <w:r>
      <w:rPr>
        <w:rStyle w:val="af0"/>
      </w:rPr>
      <w:fldChar w:fldCharType="end"/>
    </w:r>
  </w:p>
  <w:p w:rsidR="0097039A" w:rsidRDefault="0097039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39A" w:rsidRDefault="005C2C2B" w:rsidP="00271A90">
    <w:pPr>
      <w:pStyle w:val="ad"/>
      <w:framePr w:wrap="around" w:vAnchor="text" w:hAnchor="margin" w:xAlign="center" w:y="1"/>
      <w:rPr>
        <w:rStyle w:val="af0"/>
      </w:rPr>
    </w:pPr>
    <w:r>
      <w:rPr>
        <w:rStyle w:val="af0"/>
      </w:rPr>
      <w:fldChar w:fldCharType="begin"/>
    </w:r>
    <w:r w:rsidR="0097039A">
      <w:rPr>
        <w:rStyle w:val="af0"/>
      </w:rPr>
      <w:instrText xml:space="preserve">PAGE  </w:instrText>
    </w:r>
    <w:r>
      <w:rPr>
        <w:rStyle w:val="af0"/>
      </w:rPr>
      <w:fldChar w:fldCharType="separate"/>
    </w:r>
    <w:r w:rsidR="00785747">
      <w:rPr>
        <w:rStyle w:val="af0"/>
        <w:noProof/>
      </w:rPr>
      <w:t>21</w:t>
    </w:r>
    <w:r>
      <w:rPr>
        <w:rStyle w:val="af0"/>
      </w:rPr>
      <w:fldChar w:fldCharType="end"/>
    </w:r>
  </w:p>
  <w:p w:rsidR="0097039A" w:rsidRDefault="0097039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EF5" w:rsidRDefault="00683EF5">
      <w:r>
        <w:separator/>
      </w:r>
    </w:p>
  </w:footnote>
  <w:footnote w:type="continuationSeparator" w:id="1">
    <w:p w:rsidR="00683EF5" w:rsidRDefault="00683E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1"/>
        <w:w w:val="100"/>
        <w:position w:val="0"/>
        <w:sz w:val="21"/>
        <w:u w:val="none"/>
      </w:rPr>
    </w:lvl>
    <w:lvl w:ilvl="1">
      <w:start w:val="1"/>
      <w:numFmt w:val="bullet"/>
      <w:lvlText w:val="-"/>
      <w:lvlJc w:val="left"/>
      <w:rPr>
        <w:rFonts w:ascii="Times New Roman" w:hAnsi="Times New Roman"/>
        <w:b w:val="0"/>
        <w:i w:val="0"/>
        <w:smallCaps w:val="0"/>
        <w:strike w:val="0"/>
        <w:color w:val="000000"/>
        <w:spacing w:val="1"/>
        <w:w w:val="100"/>
        <w:position w:val="0"/>
        <w:sz w:val="21"/>
        <w:u w:val="none"/>
      </w:rPr>
    </w:lvl>
    <w:lvl w:ilvl="2">
      <w:start w:val="1"/>
      <w:numFmt w:val="bullet"/>
      <w:lvlText w:val="-"/>
      <w:lvlJc w:val="left"/>
      <w:rPr>
        <w:rFonts w:ascii="Times New Roman" w:hAnsi="Times New Roman"/>
        <w:b w:val="0"/>
        <w:i w:val="0"/>
        <w:smallCaps w:val="0"/>
        <w:strike w:val="0"/>
        <w:color w:val="000000"/>
        <w:spacing w:val="1"/>
        <w:w w:val="100"/>
        <w:position w:val="0"/>
        <w:sz w:val="21"/>
        <w:u w:val="none"/>
      </w:rPr>
    </w:lvl>
    <w:lvl w:ilvl="3">
      <w:start w:val="1"/>
      <w:numFmt w:val="bullet"/>
      <w:lvlText w:val="-"/>
      <w:lvlJc w:val="left"/>
      <w:rPr>
        <w:rFonts w:ascii="Times New Roman" w:hAnsi="Times New Roman"/>
        <w:b w:val="0"/>
        <w:i w:val="0"/>
        <w:smallCaps w:val="0"/>
        <w:strike w:val="0"/>
        <w:color w:val="000000"/>
        <w:spacing w:val="1"/>
        <w:w w:val="100"/>
        <w:position w:val="0"/>
        <w:sz w:val="21"/>
        <w:u w:val="none"/>
      </w:rPr>
    </w:lvl>
    <w:lvl w:ilvl="4">
      <w:start w:val="1"/>
      <w:numFmt w:val="bullet"/>
      <w:lvlText w:val="-"/>
      <w:lvlJc w:val="left"/>
      <w:rPr>
        <w:rFonts w:ascii="Times New Roman" w:hAnsi="Times New Roman"/>
        <w:b w:val="0"/>
        <w:i w:val="0"/>
        <w:smallCaps w:val="0"/>
        <w:strike w:val="0"/>
        <w:color w:val="000000"/>
        <w:spacing w:val="1"/>
        <w:w w:val="100"/>
        <w:position w:val="0"/>
        <w:sz w:val="21"/>
        <w:u w:val="none"/>
      </w:rPr>
    </w:lvl>
    <w:lvl w:ilvl="5">
      <w:start w:val="1"/>
      <w:numFmt w:val="bullet"/>
      <w:lvlText w:val="-"/>
      <w:lvlJc w:val="left"/>
      <w:rPr>
        <w:rFonts w:ascii="Times New Roman" w:hAnsi="Times New Roman"/>
        <w:b w:val="0"/>
        <w:i w:val="0"/>
        <w:smallCaps w:val="0"/>
        <w:strike w:val="0"/>
        <w:color w:val="000000"/>
        <w:spacing w:val="1"/>
        <w:w w:val="100"/>
        <w:position w:val="0"/>
        <w:sz w:val="21"/>
        <w:u w:val="none"/>
      </w:rPr>
    </w:lvl>
    <w:lvl w:ilvl="6">
      <w:start w:val="1"/>
      <w:numFmt w:val="bullet"/>
      <w:lvlText w:val="-"/>
      <w:lvlJc w:val="left"/>
      <w:rPr>
        <w:rFonts w:ascii="Times New Roman" w:hAnsi="Times New Roman"/>
        <w:b w:val="0"/>
        <w:i w:val="0"/>
        <w:smallCaps w:val="0"/>
        <w:strike w:val="0"/>
        <w:color w:val="000000"/>
        <w:spacing w:val="1"/>
        <w:w w:val="100"/>
        <w:position w:val="0"/>
        <w:sz w:val="21"/>
        <w:u w:val="none"/>
      </w:rPr>
    </w:lvl>
    <w:lvl w:ilvl="7">
      <w:start w:val="1"/>
      <w:numFmt w:val="bullet"/>
      <w:lvlText w:val="-"/>
      <w:lvlJc w:val="left"/>
      <w:rPr>
        <w:rFonts w:ascii="Times New Roman" w:hAnsi="Times New Roman"/>
        <w:b w:val="0"/>
        <w:i w:val="0"/>
        <w:smallCaps w:val="0"/>
        <w:strike w:val="0"/>
        <w:color w:val="000000"/>
        <w:spacing w:val="1"/>
        <w:w w:val="100"/>
        <w:position w:val="0"/>
        <w:sz w:val="21"/>
        <w:u w:val="none"/>
      </w:rPr>
    </w:lvl>
    <w:lvl w:ilvl="8">
      <w:start w:val="1"/>
      <w:numFmt w:val="bullet"/>
      <w:lvlText w:val="-"/>
      <w:lvlJc w:val="left"/>
      <w:rPr>
        <w:rFonts w:ascii="Times New Roman" w:hAnsi="Times New Roman"/>
        <w:b w:val="0"/>
        <w:i w:val="0"/>
        <w:smallCaps w:val="0"/>
        <w:strike w:val="0"/>
        <w:color w:val="000000"/>
        <w:spacing w:val="1"/>
        <w:w w:val="100"/>
        <w:position w:val="0"/>
        <w:sz w:val="21"/>
        <w:u w:val="none"/>
      </w:rPr>
    </w:lvl>
  </w:abstractNum>
  <w:abstractNum w:abstractNumId="1">
    <w:nsid w:val="00031BF0"/>
    <w:multiLevelType w:val="multilevel"/>
    <w:tmpl w:val="19AE7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416D63"/>
    <w:multiLevelType w:val="hybridMultilevel"/>
    <w:tmpl w:val="FA0EA3FA"/>
    <w:lvl w:ilvl="0" w:tplc="79424D7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1E7D9A"/>
    <w:multiLevelType w:val="hybridMultilevel"/>
    <w:tmpl w:val="120A75D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A366331"/>
    <w:multiLevelType w:val="multilevel"/>
    <w:tmpl w:val="4984E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7471D1"/>
    <w:multiLevelType w:val="hybridMultilevel"/>
    <w:tmpl w:val="72C2E288"/>
    <w:lvl w:ilvl="0" w:tplc="D1F665B6">
      <w:start w:val="2017"/>
      <w:numFmt w:val="decimal"/>
      <w:lvlText w:val="%1"/>
      <w:lvlJc w:val="left"/>
      <w:pPr>
        <w:ind w:left="1320" w:hanging="48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6">
    <w:nsid w:val="0E69765A"/>
    <w:multiLevelType w:val="multilevel"/>
    <w:tmpl w:val="58FA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4441A6"/>
    <w:multiLevelType w:val="hybridMultilevel"/>
    <w:tmpl w:val="5E0A12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3BD5F61"/>
    <w:multiLevelType w:val="hybridMultilevel"/>
    <w:tmpl w:val="C02E3CFE"/>
    <w:lvl w:ilvl="0" w:tplc="FC9CAC7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6B41B56"/>
    <w:multiLevelType w:val="hybridMultilevel"/>
    <w:tmpl w:val="A72E02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CBF7E54"/>
    <w:multiLevelType w:val="hybridMultilevel"/>
    <w:tmpl w:val="57EECD7E"/>
    <w:lvl w:ilvl="0" w:tplc="0419000D">
      <w:start w:val="1"/>
      <w:numFmt w:val="bullet"/>
      <w:lvlText w:val=""/>
      <w:lvlJc w:val="left"/>
      <w:pPr>
        <w:ind w:left="720" w:hanging="360"/>
      </w:pPr>
      <w:rPr>
        <w:rFonts w:ascii="Wingdings" w:hAnsi="Wingdings"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BB568D"/>
    <w:multiLevelType w:val="multilevel"/>
    <w:tmpl w:val="2D406FBE"/>
    <w:lvl w:ilvl="0">
      <w:start w:val="1"/>
      <w:numFmt w:val="bullet"/>
      <w:lvlText w:val="•"/>
      <w:lvlJc w:val="left"/>
      <w:rPr>
        <w:rFonts w:ascii="Arial" w:eastAsia="Times New Roman" w:hAnsi="Arial"/>
        <w:b w:val="0"/>
        <w:i w:val="0"/>
        <w:smallCaps w:val="0"/>
        <w:strike w:val="0"/>
        <w:dstrike w:val="0"/>
        <w:color w:val="000000"/>
        <w:spacing w:val="0"/>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E560228"/>
    <w:multiLevelType w:val="multilevel"/>
    <w:tmpl w:val="B406D3D8"/>
    <w:lvl w:ilvl="0">
      <w:start w:val="3"/>
      <w:numFmt w:val="decimal"/>
      <w:lvlText w:val="%1."/>
      <w:lvlJc w:val="left"/>
      <w:pPr>
        <w:ind w:left="450" w:hanging="450"/>
      </w:pPr>
      <w:rPr>
        <w:rFonts w:cs="Times New Roman" w:hint="default"/>
      </w:rPr>
    </w:lvl>
    <w:lvl w:ilvl="1">
      <w:start w:val="2"/>
      <w:numFmt w:val="decimal"/>
      <w:lvlText w:val="%1.%2."/>
      <w:lvlJc w:val="left"/>
      <w:pPr>
        <w:ind w:left="1280" w:hanging="720"/>
      </w:pPr>
      <w:rPr>
        <w:rFonts w:cs="Times New Roman" w:hint="default"/>
      </w:rPr>
    </w:lvl>
    <w:lvl w:ilvl="2">
      <w:start w:val="1"/>
      <w:numFmt w:val="decimal"/>
      <w:lvlText w:val="%1.%2.%3."/>
      <w:lvlJc w:val="left"/>
      <w:pPr>
        <w:ind w:left="1840" w:hanging="720"/>
      </w:pPr>
      <w:rPr>
        <w:rFonts w:cs="Times New Roman" w:hint="default"/>
      </w:rPr>
    </w:lvl>
    <w:lvl w:ilvl="3">
      <w:start w:val="1"/>
      <w:numFmt w:val="decimal"/>
      <w:lvlText w:val="%1.%2.%3.%4."/>
      <w:lvlJc w:val="left"/>
      <w:pPr>
        <w:ind w:left="2760" w:hanging="1080"/>
      </w:pPr>
      <w:rPr>
        <w:rFonts w:cs="Times New Roman" w:hint="default"/>
      </w:rPr>
    </w:lvl>
    <w:lvl w:ilvl="4">
      <w:start w:val="1"/>
      <w:numFmt w:val="decimal"/>
      <w:lvlText w:val="%1.%2.%3.%4.%5."/>
      <w:lvlJc w:val="left"/>
      <w:pPr>
        <w:ind w:left="3320" w:hanging="1080"/>
      </w:pPr>
      <w:rPr>
        <w:rFonts w:cs="Times New Roman" w:hint="default"/>
      </w:rPr>
    </w:lvl>
    <w:lvl w:ilvl="5">
      <w:start w:val="1"/>
      <w:numFmt w:val="decimal"/>
      <w:lvlText w:val="%1.%2.%3.%4.%5.%6."/>
      <w:lvlJc w:val="left"/>
      <w:pPr>
        <w:ind w:left="4240" w:hanging="1440"/>
      </w:pPr>
      <w:rPr>
        <w:rFonts w:cs="Times New Roman" w:hint="default"/>
      </w:rPr>
    </w:lvl>
    <w:lvl w:ilvl="6">
      <w:start w:val="1"/>
      <w:numFmt w:val="decimal"/>
      <w:lvlText w:val="%1.%2.%3.%4.%5.%6.%7."/>
      <w:lvlJc w:val="left"/>
      <w:pPr>
        <w:ind w:left="5160" w:hanging="1800"/>
      </w:pPr>
      <w:rPr>
        <w:rFonts w:cs="Times New Roman" w:hint="default"/>
      </w:rPr>
    </w:lvl>
    <w:lvl w:ilvl="7">
      <w:start w:val="1"/>
      <w:numFmt w:val="decimal"/>
      <w:lvlText w:val="%1.%2.%3.%4.%5.%6.%7.%8."/>
      <w:lvlJc w:val="left"/>
      <w:pPr>
        <w:ind w:left="5720" w:hanging="1800"/>
      </w:pPr>
      <w:rPr>
        <w:rFonts w:cs="Times New Roman" w:hint="default"/>
      </w:rPr>
    </w:lvl>
    <w:lvl w:ilvl="8">
      <w:start w:val="1"/>
      <w:numFmt w:val="decimal"/>
      <w:lvlText w:val="%1.%2.%3.%4.%5.%6.%7.%8.%9."/>
      <w:lvlJc w:val="left"/>
      <w:pPr>
        <w:ind w:left="6640" w:hanging="2160"/>
      </w:pPr>
      <w:rPr>
        <w:rFonts w:cs="Times New Roman" w:hint="default"/>
      </w:rPr>
    </w:lvl>
  </w:abstractNum>
  <w:abstractNum w:abstractNumId="13">
    <w:nsid w:val="1F2B6E54"/>
    <w:multiLevelType w:val="hybridMultilevel"/>
    <w:tmpl w:val="E1CC106A"/>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0C13DD4"/>
    <w:multiLevelType w:val="hybridMultilevel"/>
    <w:tmpl w:val="B22CED2E"/>
    <w:lvl w:ilvl="0" w:tplc="B45EFC90">
      <w:start w:val="2020"/>
      <w:numFmt w:val="decimal"/>
      <w:lvlText w:val="%1"/>
      <w:lvlJc w:val="left"/>
      <w:pPr>
        <w:ind w:left="2280" w:hanging="480"/>
      </w:pPr>
      <w:rPr>
        <w:rFonts w:cs="Times New Roman"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15">
    <w:nsid w:val="25FC7D47"/>
    <w:multiLevelType w:val="hybridMultilevel"/>
    <w:tmpl w:val="F9CA4890"/>
    <w:lvl w:ilvl="0" w:tplc="D67265C6">
      <w:start w:val="1"/>
      <w:numFmt w:val="decimal"/>
      <w:lvlText w:val="%1."/>
      <w:lvlJc w:val="left"/>
      <w:pPr>
        <w:ind w:left="-349" w:hanging="360"/>
      </w:pPr>
      <w:rPr>
        <w:rFonts w:cs="Times New Roman" w:hint="default"/>
      </w:rPr>
    </w:lvl>
    <w:lvl w:ilvl="1" w:tplc="04190019" w:tentative="1">
      <w:start w:val="1"/>
      <w:numFmt w:val="lowerLetter"/>
      <w:lvlText w:val="%2."/>
      <w:lvlJc w:val="left"/>
      <w:pPr>
        <w:ind w:left="371" w:hanging="360"/>
      </w:pPr>
      <w:rPr>
        <w:rFonts w:cs="Times New Roman"/>
      </w:rPr>
    </w:lvl>
    <w:lvl w:ilvl="2" w:tplc="0419001B" w:tentative="1">
      <w:start w:val="1"/>
      <w:numFmt w:val="lowerRoman"/>
      <w:lvlText w:val="%3."/>
      <w:lvlJc w:val="right"/>
      <w:pPr>
        <w:ind w:left="1091" w:hanging="180"/>
      </w:pPr>
      <w:rPr>
        <w:rFonts w:cs="Times New Roman"/>
      </w:rPr>
    </w:lvl>
    <w:lvl w:ilvl="3" w:tplc="0419000F" w:tentative="1">
      <w:start w:val="1"/>
      <w:numFmt w:val="decimal"/>
      <w:lvlText w:val="%4."/>
      <w:lvlJc w:val="left"/>
      <w:pPr>
        <w:ind w:left="1811" w:hanging="360"/>
      </w:pPr>
      <w:rPr>
        <w:rFonts w:cs="Times New Roman"/>
      </w:rPr>
    </w:lvl>
    <w:lvl w:ilvl="4" w:tplc="04190019" w:tentative="1">
      <w:start w:val="1"/>
      <w:numFmt w:val="lowerLetter"/>
      <w:lvlText w:val="%5."/>
      <w:lvlJc w:val="left"/>
      <w:pPr>
        <w:ind w:left="2531" w:hanging="360"/>
      </w:pPr>
      <w:rPr>
        <w:rFonts w:cs="Times New Roman"/>
      </w:rPr>
    </w:lvl>
    <w:lvl w:ilvl="5" w:tplc="0419001B" w:tentative="1">
      <w:start w:val="1"/>
      <w:numFmt w:val="lowerRoman"/>
      <w:lvlText w:val="%6."/>
      <w:lvlJc w:val="right"/>
      <w:pPr>
        <w:ind w:left="3251" w:hanging="180"/>
      </w:pPr>
      <w:rPr>
        <w:rFonts w:cs="Times New Roman"/>
      </w:rPr>
    </w:lvl>
    <w:lvl w:ilvl="6" w:tplc="0419000F" w:tentative="1">
      <w:start w:val="1"/>
      <w:numFmt w:val="decimal"/>
      <w:lvlText w:val="%7."/>
      <w:lvlJc w:val="left"/>
      <w:pPr>
        <w:ind w:left="3971" w:hanging="360"/>
      </w:pPr>
      <w:rPr>
        <w:rFonts w:cs="Times New Roman"/>
      </w:rPr>
    </w:lvl>
    <w:lvl w:ilvl="7" w:tplc="04190019" w:tentative="1">
      <w:start w:val="1"/>
      <w:numFmt w:val="lowerLetter"/>
      <w:lvlText w:val="%8."/>
      <w:lvlJc w:val="left"/>
      <w:pPr>
        <w:ind w:left="4691" w:hanging="360"/>
      </w:pPr>
      <w:rPr>
        <w:rFonts w:cs="Times New Roman"/>
      </w:rPr>
    </w:lvl>
    <w:lvl w:ilvl="8" w:tplc="0419001B" w:tentative="1">
      <w:start w:val="1"/>
      <w:numFmt w:val="lowerRoman"/>
      <w:lvlText w:val="%9."/>
      <w:lvlJc w:val="right"/>
      <w:pPr>
        <w:ind w:left="5411" w:hanging="180"/>
      </w:pPr>
      <w:rPr>
        <w:rFonts w:cs="Times New Roman"/>
      </w:rPr>
    </w:lvl>
  </w:abstractNum>
  <w:abstractNum w:abstractNumId="16">
    <w:nsid w:val="27523C6C"/>
    <w:multiLevelType w:val="multilevel"/>
    <w:tmpl w:val="80C0D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C1541A"/>
    <w:multiLevelType w:val="multilevel"/>
    <w:tmpl w:val="70D63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742905"/>
    <w:multiLevelType w:val="hybridMultilevel"/>
    <w:tmpl w:val="999454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39D152C5"/>
    <w:multiLevelType w:val="hybridMultilevel"/>
    <w:tmpl w:val="9E7EC614"/>
    <w:lvl w:ilvl="0" w:tplc="295E6BD0">
      <w:start w:val="1"/>
      <w:numFmt w:val="decimal"/>
      <w:lvlText w:val="%1."/>
      <w:lvlJc w:val="left"/>
      <w:pPr>
        <w:ind w:left="11" w:hanging="360"/>
      </w:pPr>
      <w:rPr>
        <w:rFonts w:cs="Times New Roman" w:hint="default"/>
      </w:rPr>
    </w:lvl>
    <w:lvl w:ilvl="1" w:tplc="04190019" w:tentative="1">
      <w:start w:val="1"/>
      <w:numFmt w:val="lowerLetter"/>
      <w:lvlText w:val="%2."/>
      <w:lvlJc w:val="left"/>
      <w:pPr>
        <w:ind w:left="731" w:hanging="360"/>
      </w:pPr>
      <w:rPr>
        <w:rFonts w:cs="Times New Roman"/>
      </w:rPr>
    </w:lvl>
    <w:lvl w:ilvl="2" w:tplc="0419001B" w:tentative="1">
      <w:start w:val="1"/>
      <w:numFmt w:val="lowerRoman"/>
      <w:lvlText w:val="%3."/>
      <w:lvlJc w:val="right"/>
      <w:pPr>
        <w:ind w:left="1451" w:hanging="180"/>
      </w:pPr>
      <w:rPr>
        <w:rFonts w:cs="Times New Roman"/>
      </w:rPr>
    </w:lvl>
    <w:lvl w:ilvl="3" w:tplc="0419000F" w:tentative="1">
      <w:start w:val="1"/>
      <w:numFmt w:val="decimal"/>
      <w:lvlText w:val="%4."/>
      <w:lvlJc w:val="left"/>
      <w:pPr>
        <w:ind w:left="2171" w:hanging="360"/>
      </w:pPr>
      <w:rPr>
        <w:rFonts w:cs="Times New Roman"/>
      </w:rPr>
    </w:lvl>
    <w:lvl w:ilvl="4" w:tplc="04190019" w:tentative="1">
      <w:start w:val="1"/>
      <w:numFmt w:val="lowerLetter"/>
      <w:lvlText w:val="%5."/>
      <w:lvlJc w:val="left"/>
      <w:pPr>
        <w:ind w:left="2891" w:hanging="360"/>
      </w:pPr>
      <w:rPr>
        <w:rFonts w:cs="Times New Roman"/>
      </w:rPr>
    </w:lvl>
    <w:lvl w:ilvl="5" w:tplc="0419001B" w:tentative="1">
      <w:start w:val="1"/>
      <w:numFmt w:val="lowerRoman"/>
      <w:lvlText w:val="%6."/>
      <w:lvlJc w:val="right"/>
      <w:pPr>
        <w:ind w:left="3611" w:hanging="180"/>
      </w:pPr>
      <w:rPr>
        <w:rFonts w:cs="Times New Roman"/>
      </w:rPr>
    </w:lvl>
    <w:lvl w:ilvl="6" w:tplc="0419000F" w:tentative="1">
      <w:start w:val="1"/>
      <w:numFmt w:val="decimal"/>
      <w:lvlText w:val="%7."/>
      <w:lvlJc w:val="left"/>
      <w:pPr>
        <w:ind w:left="4331" w:hanging="360"/>
      </w:pPr>
      <w:rPr>
        <w:rFonts w:cs="Times New Roman"/>
      </w:rPr>
    </w:lvl>
    <w:lvl w:ilvl="7" w:tplc="04190019" w:tentative="1">
      <w:start w:val="1"/>
      <w:numFmt w:val="lowerLetter"/>
      <w:lvlText w:val="%8."/>
      <w:lvlJc w:val="left"/>
      <w:pPr>
        <w:ind w:left="5051" w:hanging="360"/>
      </w:pPr>
      <w:rPr>
        <w:rFonts w:cs="Times New Roman"/>
      </w:rPr>
    </w:lvl>
    <w:lvl w:ilvl="8" w:tplc="0419001B" w:tentative="1">
      <w:start w:val="1"/>
      <w:numFmt w:val="lowerRoman"/>
      <w:lvlText w:val="%9."/>
      <w:lvlJc w:val="right"/>
      <w:pPr>
        <w:ind w:left="5771" w:hanging="180"/>
      </w:pPr>
      <w:rPr>
        <w:rFonts w:cs="Times New Roman"/>
      </w:rPr>
    </w:lvl>
  </w:abstractNum>
  <w:abstractNum w:abstractNumId="20">
    <w:nsid w:val="3A790553"/>
    <w:multiLevelType w:val="hybridMultilevel"/>
    <w:tmpl w:val="FDFC4576"/>
    <w:lvl w:ilvl="0" w:tplc="783E4414">
      <w:start w:val="2019"/>
      <w:numFmt w:val="decimal"/>
      <w:lvlText w:val="%1"/>
      <w:lvlJc w:val="left"/>
      <w:pPr>
        <w:ind w:left="1800" w:hanging="480"/>
      </w:pPr>
      <w:rPr>
        <w:rFonts w:cs="Times New Roman" w:hint="default"/>
      </w:rPr>
    </w:lvl>
    <w:lvl w:ilvl="1" w:tplc="04190019" w:tentative="1">
      <w:start w:val="1"/>
      <w:numFmt w:val="lowerLetter"/>
      <w:lvlText w:val="%2."/>
      <w:lvlJc w:val="left"/>
      <w:pPr>
        <w:ind w:left="2400" w:hanging="360"/>
      </w:pPr>
      <w:rPr>
        <w:rFonts w:cs="Times New Roman"/>
      </w:rPr>
    </w:lvl>
    <w:lvl w:ilvl="2" w:tplc="0419001B" w:tentative="1">
      <w:start w:val="1"/>
      <w:numFmt w:val="lowerRoman"/>
      <w:lvlText w:val="%3."/>
      <w:lvlJc w:val="right"/>
      <w:pPr>
        <w:ind w:left="3120" w:hanging="180"/>
      </w:pPr>
      <w:rPr>
        <w:rFonts w:cs="Times New Roman"/>
      </w:rPr>
    </w:lvl>
    <w:lvl w:ilvl="3" w:tplc="0419000F" w:tentative="1">
      <w:start w:val="1"/>
      <w:numFmt w:val="decimal"/>
      <w:lvlText w:val="%4."/>
      <w:lvlJc w:val="left"/>
      <w:pPr>
        <w:ind w:left="3840" w:hanging="360"/>
      </w:pPr>
      <w:rPr>
        <w:rFonts w:cs="Times New Roman"/>
      </w:rPr>
    </w:lvl>
    <w:lvl w:ilvl="4" w:tplc="04190019" w:tentative="1">
      <w:start w:val="1"/>
      <w:numFmt w:val="lowerLetter"/>
      <w:lvlText w:val="%5."/>
      <w:lvlJc w:val="left"/>
      <w:pPr>
        <w:ind w:left="4560" w:hanging="360"/>
      </w:pPr>
      <w:rPr>
        <w:rFonts w:cs="Times New Roman"/>
      </w:rPr>
    </w:lvl>
    <w:lvl w:ilvl="5" w:tplc="0419001B" w:tentative="1">
      <w:start w:val="1"/>
      <w:numFmt w:val="lowerRoman"/>
      <w:lvlText w:val="%6."/>
      <w:lvlJc w:val="right"/>
      <w:pPr>
        <w:ind w:left="5280" w:hanging="180"/>
      </w:pPr>
      <w:rPr>
        <w:rFonts w:cs="Times New Roman"/>
      </w:rPr>
    </w:lvl>
    <w:lvl w:ilvl="6" w:tplc="0419000F" w:tentative="1">
      <w:start w:val="1"/>
      <w:numFmt w:val="decimal"/>
      <w:lvlText w:val="%7."/>
      <w:lvlJc w:val="left"/>
      <w:pPr>
        <w:ind w:left="6000" w:hanging="360"/>
      </w:pPr>
      <w:rPr>
        <w:rFonts w:cs="Times New Roman"/>
      </w:rPr>
    </w:lvl>
    <w:lvl w:ilvl="7" w:tplc="04190019" w:tentative="1">
      <w:start w:val="1"/>
      <w:numFmt w:val="lowerLetter"/>
      <w:lvlText w:val="%8."/>
      <w:lvlJc w:val="left"/>
      <w:pPr>
        <w:ind w:left="6720" w:hanging="360"/>
      </w:pPr>
      <w:rPr>
        <w:rFonts w:cs="Times New Roman"/>
      </w:rPr>
    </w:lvl>
    <w:lvl w:ilvl="8" w:tplc="0419001B" w:tentative="1">
      <w:start w:val="1"/>
      <w:numFmt w:val="lowerRoman"/>
      <w:lvlText w:val="%9."/>
      <w:lvlJc w:val="right"/>
      <w:pPr>
        <w:ind w:left="7440" w:hanging="180"/>
      </w:pPr>
      <w:rPr>
        <w:rFonts w:cs="Times New Roman"/>
      </w:rPr>
    </w:lvl>
  </w:abstractNum>
  <w:abstractNum w:abstractNumId="21">
    <w:nsid w:val="3C304AB2"/>
    <w:multiLevelType w:val="hybridMultilevel"/>
    <w:tmpl w:val="AB5C53B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45C14183"/>
    <w:multiLevelType w:val="hybridMultilevel"/>
    <w:tmpl w:val="1A9406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A777552"/>
    <w:multiLevelType w:val="multilevel"/>
    <w:tmpl w:val="30A8E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FB506F"/>
    <w:multiLevelType w:val="hybridMultilevel"/>
    <w:tmpl w:val="51BC249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9D178EC"/>
    <w:multiLevelType w:val="multilevel"/>
    <w:tmpl w:val="8460E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AC75B1D"/>
    <w:multiLevelType w:val="multilevel"/>
    <w:tmpl w:val="67E88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A54173"/>
    <w:multiLevelType w:val="hybridMultilevel"/>
    <w:tmpl w:val="3CEC8C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EC30ED6"/>
    <w:multiLevelType w:val="hybridMultilevel"/>
    <w:tmpl w:val="71F66C2E"/>
    <w:lvl w:ilvl="0" w:tplc="E0F00B6C">
      <w:start w:val="2021"/>
      <w:numFmt w:val="decimal"/>
      <w:lvlText w:val="%1"/>
      <w:lvlJc w:val="left"/>
      <w:pPr>
        <w:ind w:left="2760" w:hanging="480"/>
      </w:pPr>
      <w:rPr>
        <w:rFonts w:cs="Times New Roman" w:hint="default"/>
      </w:rPr>
    </w:lvl>
    <w:lvl w:ilvl="1" w:tplc="04190019" w:tentative="1">
      <w:start w:val="1"/>
      <w:numFmt w:val="lowerLetter"/>
      <w:lvlText w:val="%2."/>
      <w:lvlJc w:val="left"/>
      <w:pPr>
        <w:ind w:left="3360" w:hanging="360"/>
      </w:pPr>
      <w:rPr>
        <w:rFonts w:cs="Times New Roman"/>
      </w:rPr>
    </w:lvl>
    <w:lvl w:ilvl="2" w:tplc="0419001B" w:tentative="1">
      <w:start w:val="1"/>
      <w:numFmt w:val="lowerRoman"/>
      <w:lvlText w:val="%3."/>
      <w:lvlJc w:val="right"/>
      <w:pPr>
        <w:ind w:left="4080" w:hanging="180"/>
      </w:pPr>
      <w:rPr>
        <w:rFonts w:cs="Times New Roman"/>
      </w:rPr>
    </w:lvl>
    <w:lvl w:ilvl="3" w:tplc="0419000F" w:tentative="1">
      <w:start w:val="1"/>
      <w:numFmt w:val="decimal"/>
      <w:lvlText w:val="%4."/>
      <w:lvlJc w:val="left"/>
      <w:pPr>
        <w:ind w:left="4800" w:hanging="360"/>
      </w:pPr>
      <w:rPr>
        <w:rFonts w:cs="Times New Roman"/>
      </w:rPr>
    </w:lvl>
    <w:lvl w:ilvl="4" w:tplc="04190019" w:tentative="1">
      <w:start w:val="1"/>
      <w:numFmt w:val="lowerLetter"/>
      <w:lvlText w:val="%5."/>
      <w:lvlJc w:val="left"/>
      <w:pPr>
        <w:ind w:left="5520" w:hanging="360"/>
      </w:pPr>
      <w:rPr>
        <w:rFonts w:cs="Times New Roman"/>
      </w:rPr>
    </w:lvl>
    <w:lvl w:ilvl="5" w:tplc="0419001B" w:tentative="1">
      <w:start w:val="1"/>
      <w:numFmt w:val="lowerRoman"/>
      <w:lvlText w:val="%6."/>
      <w:lvlJc w:val="right"/>
      <w:pPr>
        <w:ind w:left="6240" w:hanging="180"/>
      </w:pPr>
      <w:rPr>
        <w:rFonts w:cs="Times New Roman"/>
      </w:rPr>
    </w:lvl>
    <w:lvl w:ilvl="6" w:tplc="0419000F" w:tentative="1">
      <w:start w:val="1"/>
      <w:numFmt w:val="decimal"/>
      <w:lvlText w:val="%7."/>
      <w:lvlJc w:val="left"/>
      <w:pPr>
        <w:ind w:left="6960" w:hanging="360"/>
      </w:pPr>
      <w:rPr>
        <w:rFonts w:cs="Times New Roman"/>
      </w:rPr>
    </w:lvl>
    <w:lvl w:ilvl="7" w:tplc="04190019" w:tentative="1">
      <w:start w:val="1"/>
      <w:numFmt w:val="lowerLetter"/>
      <w:lvlText w:val="%8."/>
      <w:lvlJc w:val="left"/>
      <w:pPr>
        <w:ind w:left="7680" w:hanging="360"/>
      </w:pPr>
      <w:rPr>
        <w:rFonts w:cs="Times New Roman"/>
      </w:rPr>
    </w:lvl>
    <w:lvl w:ilvl="8" w:tplc="0419001B" w:tentative="1">
      <w:start w:val="1"/>
      <w:numFmt w:val="lowerRoman"/>
      <w:lvlText w:val="%9."/>
      <w:lvlJc w:val="right"/>
      <w:pPr>
        <w:ind w:left="8400" w:hanging="180"/>
      </w:pPr>
      <w:rPr>
        <w:rFonts w:cs="Times New Roman"/>
      </w:rPr>
    </w:lvl>
  </w:abstractNum>
  <w:abstractNum w:abstractNumId="29">
    <w:nsid w:val="720044F8"/>
    <w:multiLevelType w:val="hybridMultilevel"/>
    <w:tmpl w:val="672A4BF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737478B8"/>
    <w:multiLevelType w:val="hybridMultilevel"/>
    <w:tmpl w:val="39CC97C4"/>
    <w:lvl w:ilvl="0" w:tplc="7E005916">
      <w:start w:val="2017"/>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7F968F0"/>
    <w:multiLevelType w:val="hybridMultilevel"/>
    <w:tmpl w:val="59AA69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8D97844"/>
    <w:multiLevelType w:val="multilevel"/>
    <w:tmpl w:val="105E6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CEE1279"/>
    <w:multiLevelType w:val="multilevel"/>
    <w:tmpl w:val="D450B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D740EFA"/>
    <w:multiLevelType w:val="hybridMultilevel"/>
    <w:tmpl w:val="7B4C8516"/>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num>
  <w:num w:numId="2">
    <w:abstractNumId w:val="12"/>
  </w:num>
  <w:num w:numId="3">
    <w:abstractNumId w:val="31"/>
  </w:num>
  <w:num w:numId="4">
    <w:abstractNumId w:val="8"/>
  </w:num>
  <w:num w:numId="5">
    <w:abstractNumId w:val="30"/>
  </w:num>
  <w:num w:numId="6">
    <w:abstractNumId w:val="17"/>
  </w:num>
  <w:num w:numId="7">
    <w:abstractNumId w:val="23"/>
  </w:num>
  <w:num w:numId="8">
    <w:abstractNumId w:val="26"/>
  </w:num>
  <w:num w:numId="9">
    <w:abstractNumId w:val="6"/>
  </w:num>
  <w:num w:numId="10">
    <w:abstractNumId w:val="16"/>
  </w:num>
  <w:num w:numId="11">
    <w:abstractNumId w:val="4"/>
  </w:num>
  <w:num w:numId="12">
    <w:abstractNumId w:val="33"/>
  </w:num>
  <w:num w:numId="13">
    <w:abstractNumId w:val="1"/>
  </w:num>
  <w:num w:numId="14">
    <w:abstractNumId w:val="32"/>
  </w:num>
  <w:num w:numId="1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
  </w:num>
  <w:num w:numId="25">
    <w:abstractNumId w:val="2"/>
  </w:num>
  <w:num w:numId="26">
    <w:abstractNumId w:val="9"/>
  </w:num>
  <w:num w:numId="27">
    <w:abstractNumId w:val="11"/>
  </w:num>
  <w:num w:numId="28">
    <w:abstractNumId w:val="25"/>
  </w:num>
  <w:num w:numId="29">
    <w:abstractNumId w:val="15"/>
  </w:num>
  <w:num w:numId="30">
    <w:abstractNumId w:val="19"/>
  </w:num>
  <w:num w:numId="31">
    <w:abstractNumId w:val="5"/>
  </w:num>
  <w:num w:numId="32">
    <w:abstractNumId w:val="20"/>
  </w:num>
  <w:num w:numId="33">
    <w:abstractNumId w:val="14"/>
  </w:num>
  <w:num w:numId="34">
    <w:abstractNumId w:val="28"/>
  </w:num>
  <w:num w:numId="35">
    <w:abstractNumId w:val="18"/>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savePreviewPicture/>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229B"/>
    <w:rsid w:val="000118ED"/>
    <w:rsid w:val="000A4279"/>
    <w:rsid w:val="000A67E9"/>
    <w:rsid w:val="000C4044"/>
    <w:rsid w:val="000C492C"/>
    <w:rsid w:val="00156EFC"/>
    <w:rsid w:val="00161D36"/>
    <w:rsid w:val="00163D14"/>
    <w:rsid w:val="001A6477"/>
    <w:rsid w:val="001E3EC2"/>
    <w:rsid w:val="00203C1B"/>
    <w:rsid w:val="00271A90"/>
    <w:rsid w:val="002B1F5E"/>
    <w:rsid w:val="002B6A7D"/>
    <w:rsid w:val="00324AA3"/>
    <w:rsid w:val="00331A97"/>
    <w:rsid w:val="00356006"/>
    <w:rsid w:val="003C1E67"/>
    <w:rsid w:val="004050EF"/>
    <w:rsid w:val="004F07A4"/>
    <w:rsid w:val="004F1EB2"/>
    <w:rsid w:val="004F3D0D"/>
    <w:rsid w:val="00574088"/>
    <w:rsid w:val="005C2C2B"/>
    <w:rsid w:val="0060575E"/>
    <w:rsid w:val="00674020"/>
    <w:rsid w:val="00683EF5"/>
    <w:rsid w:val="00747A9F"/>
    <w:rsid w:val="00780211"/>
    <w:rsid w:val="00785747"/>
    <w:rsid w:val="007E28B0"/>
    <w:rsid w:val="0081042E"/>
    <w:rsid w:val="008B29CA"/>
    <w:rsid w:val="0097039A"/>
    <w:rsid w:val="00972316"/>
    <w:rsid w:val="009A3C45"/>
    <w:rsid w:val="009F50F9"/>
    <w:rsid w:val="00A53389"/>
    <w:rsid w:val="00A71C5C"/>
    <w:rsid w:val="00B00E2D"/>
    <w:rsid w:val="00B856F7"/>
    <w:rsid w:val="00B96FC6"/>
    <w:rsid w:val="00BB36FC"/>
    <w:rsid w:val="00C1229B"/>
    <w:rsid w:val="00C14CB1"/>
    <w:rsid w:val="00CB453E"/>
    <w:rsid w:val="00D163E6"/>
    <w:rsid w:val="00DC5C61"/>
    <w:rsid w:val="00E401FE"/>
    <w:rsid w:val="00EA58D7"/>
    <w:rsid w:val="00F04477"/>
    <w:rsid w:val="00F27D15"/>
    <w:rsid w:val="00F41B12"/>
    <w:rsid w:val="00F64950"/>
    <w:rsid w:val="00F939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0F9"/>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Char">
    <w:name w:val="Body Text Char"/>
    <w:uiPriority w:val="99"/>
    <w:locked/>
    <w:rsid w:val="00C1229B"/>
    <w:rPr>
      <w:rFonts w:ascii="Times New Roman" w:hAnsi="Times New Roman"/>
      <w:spacing w:val="1"/>
      <w:sz w:val="21"/>
    </w:rPr>
  </w:style>
  <w:style w:type="character" w:customStyle="1" w:styleId="1">
    <w:name w:val="Заголовок №1_"/>
    <w:link w:val="10"/>
    <w:uiPriority w:val="99"/>
    <w:locked/>
    <w:rsid w:val="00C1229B"/>
    <w:rPr>
      <w:rFonts w:ascii="Times New Roman" w:hAnsi="Times New Roman"/>
      <w:b/>
      <w:spacing w:val="2"/>
      <w:sz w:val="21"/>
    </w:rPr>
  </w:style>
  <w:style w:type="paragraph" w:styleId="a3">
    <w:name w:val="Body Text"/>
    <w:basedOn w:val="a"/>
    <w:link w:val="a4"/>
    <w:uiPriority w:val="99"/>
    <w:rsid w:val="00C1229B"/>
    <w:pPr>
      <w:widowControl w:val="0"/>
      <w:spacing w:after="60" w:line="240" w:lineRule="atLeast"/>
      <w:jc w:val="both"/>
    </w:pPr>
    <w:rPr>
      <w:rFonts w:ascii="Times New Roman" w:hAnsi="Times New Roman"/>
      <w:spacing w:val="1"/>
      <w:sz w:val="21"/>
      <w:szCs w:val="20"/>
      <w:lang/>
    </w:rPr>
  </w:style>
  <w:style w:type="character" w:customStyle="1" w:styleId="BodyTextChar1">
    <w:name w:val="Body Text Char1"/>
    <w:basedOn w:val="a0"/>
    <w:link w:val="a3"/>
    <w:uiPriority w:val="99"/>
    <w:semiHidden/>
    <w:rsid w:val="007F5AE1"/>
  </w:style>
  <w:style w:type="character" w:customStyle="1" w:styleId="a4">
    <w:name w:val="Основной текст Знак"/>
    <w:basedOn w:val="a0"/>
    <w:link w:val="a3"/>
    <w:uiPriority w:val="99"/>
    <w:semiHidden/>
    <w:locked/>
    <w:rsid w:val="00C1229B"/>
    <w:rPr>
      <w:rFonts w:cs="Times New Roman"/>
    </w:rPr>
  </w:style>
  <w:style w:type="paragraph" w:customStyle="1" w:styleId="10">
    <w:name w:val="Заголовок №1"/>
    <w:basedOn w:val="a"/>
    <w:link w:val="1"/>
    <w:uiPriority w:val="99"/>
    <w:rsid w:val="00C1229B"/>
    <w:pPr>
      <w:widowControl w:val="0"/>
      <w:spacing w:before="360" w:after="0" w:line="413" w:lineRule="exact"/>
      <w:jc w:val="both"/>
      <w:outlineLvl w:val="0"/>
    </w:pPr>
    <w:rPr>
      <w:rFonts w:ascii="Times New Roman" w:hAnsi="Times New Roman"/>
      <w:b/>
      <w:spacing w:val="2"/>
      <w:sz w:val="21"/>
      <w:szCs w:val="20"/>
      <w:lang/>
    </w:rPr>
  </w:style>
  <w:style w:type="character" w:customStyle="1" w:styleId="a5">
    <w:name w:val="Основной текст + Полужирный"/>
    <w:aliases w:val="Интервал 0 pt"/>
    <w:uiPriority w:val="99"/>
    <w:rsid w:val="00C1229B"/>
    <w:rPr>
      <w:rFonts w:ascii="Times New Roman" w:hAnsi="Times New Roman"/>
      <w:b/>
      <w:spacing w:val="2"/>
      <w:sz w:val="21"/>
      <w:u w:val="none"/>
    </w:rPr>
  </w:style>
  <w:style w:type="character" w:customStyle="1" w:styleId="4">
    <w:name w:val="Основной текст (4)_"/>
    <w:link w:val="40"/>
    <w:uiPriority w:val="99"/>
    <w:locked/>
    <w:rsid w:val="00C1229B"/>
    <w:rPr>
      <w:rFonts w:ascii="Times New Roman" w:hAnsi="Times New Roman"/>
      <w:b/>
      <w:spacing w:val="2"/>
      <w:sz w:val="21"/>
    </w:rPr>
  </w:style>
  <w:style w:type="character" w:customStyle="1" w:styleId="41">
    <w:name w:val="Основной текст (4) + Не полужирный"/>
    <w:aliases w:val="Интервал 0 pt2"/>
    <w:uiPriority w:val="99"/>
    <w:rsid w:val="00C1229B"/>
    <w:rPr>
      <w:rFonts w:ascii="Times New Roman" w:hAnsi="Times New Roman"/>
      <w:b/>
      <w:spacing w:val="1"/>
      <w:sz w:val="21"/>
    </w:rPr>
  </w:style>
  <w:style w:type="paragraph" w:customStyle="1" w:styleId="40">
    <w:name w:val="Основной текст (4)"/>
    <w:basedOn w:val="a"/>
    <w:link w:val="4"/>
    <w:uiPriority w:val="99"/>
    <w:rsid w:val="00C1229B"/>
    <w:pPr>
      <w:widowControl w:val="0"/>
      <w:spacing w:after="0" w:line="413" w:lineRule="exact"/>
      <w:ind w:firstLine="700"/>
      <w:jc w:val="both"/>
    </w:pPr>
    <w:rPr>
      <w:rFonts w:ascii="Times New Roman" w:hAnsi="Times New Roman"/>
      <w:b/>
      <w:spacing w:val="2"/>
      <w:sz w:val="21"/>
      <w:szCs w:val="20"/>
      <w:lang/>
    </w:rPr>
  </w:style>
  <w:style w:type="character" w:customStyle="1" w:styleId="11">
    <w:name w:val="Основной текст + Полужирный1"/>
    <w:aliases w:val="Интервал 0 pt1"/>
    <w:uiPriority w:val="99"/>
    <w:rsid w:val="00C1229B"/>
    <w:rPr>
      <w:rFonts w:ascii="Times New Roman" w:hAnsi="Times New Roman"/>
      <w:b/>
      <w:spacing w:val="2"/>
      <w:sz w:val="21"/>
      <w:u w:val="none"/>
    </w:rPr>
  </w:style>
  <w:style w:type="character" w:customStyle="1" w:styleId="a6">
    <w:name w:val="Основной текст + Курсив"/>
    <w:uiPriority w:val="99"/>
    <w:rsid w:val="00C1229B"/>
    <w:rPr>
      <w:rFonts w:ascii="Times New Roman" w:hAnsi="Times New Roman"/>
      <w:i/>
      <w:spacing w:val="1"/>
      <w:sz w:val="21"/>
      <w:u w:val="none"/>
    </w:rPr>
  </w:style>
  <w:style w:type="character" w:customStyle="1" w:styleId="Verdana">
    <w:name w:val="Основной текст + Verdana"/>
    <w:aliases w:val="6,5 pt,Полужирный,Интервал 1 pt"/>
    <w:uiPriority w:val="99"/>
    <w:rsid w:val="00C1229B"/>
    <w:rPr>
      <w:rFonts w:ascii="Verdana" w:hAnsi="Verdana"/>
      <w:b/>
      <w:spacing w:val="26"/>
      <w:sz w:val="13"/>
      <w:u w:val="none"/>
    </w:rPr>
  </w:style>
  <w:style w:type="character" w:customStyle="1" w:styleId="c9">
    <w:name w:val="c9"/>
    <w:basedOn w:val="a0"/>
    <w:uiPriority w:val="99"/>
    <w:rsid w:val="00C1229B"/>
    <w:rPr>
      <w:rFonts w:cs="Times New Roman"/>
    </w:rPr>
  </w:style>
  <w:style w:type="table" w:styleId="a7">
    <w:name w:val="Table Grid"/>
    <w:basedOn w:val="a1"/>
    <w:uiPriority w:val="99"/>
    <w:rsid w:val="00C1229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99"/>
    <w:qFormat/>
    <w:rsid w:val="00C1229B"/>
    <w:pPr>
      <w:ind w:left="720"/>
      <w:contextualSpacing/>
    </w:pPr>
    <w:rPr>
      <w:lang w:eastAsia="en-US"/>
    </w:rPr>
  </w:style>
  <w:style w:type="paragraph" w:customStyle="1" w:styleId="c16">
    <w:name w:val="c16"/>
    <w:basedOn w:val="a"/>
    <w:uiPriority w:val="99"/>
    <w:rsid w:val="00C1229B"/>
    <w:pPr>
      <w:spacing w:before="100" w:beforeAutospacing="1" w:after="100" w:afterAutospacing="1" w:line="240" w:lineRule="auto"/>
    </w:pPr>
    <w:rPr>
      <w:rFonts w:ascii="Times New Roman" w:hAnsi="Times New Roman"/>
      <w:sz w:val="24"/>
      <w:szCs w:val="24"/>
    </w:rPr>
  </w:style>
  <w:style w:type="character" w:customStyle="1" w:styleId="c1">
    <w:name w:val="c1"/>
    <w:basedOn w:val="a0"/>
    <w:uiPriority w:val="99"/>
    <w:rsid w:val="00C1229B"/>
    <w:rPr>
      <w:rFonts w:cs="Times New Roman"/>
    </w:rPr>
  </w:style>
  <w:style w:type="character" w:customStyle="1" w:styleId="c28">
    <w:name w:val="c28"/>
    <w:basedOn w:val="a0"/>
    <w:uiPriority w:val="99"/>
    <w:rsid w:val="00C1229B"/>
    <w:rPr>
      <w:rFonts w:cs="Times New Roman"/>
    </w:rPr>
  </w:style>
  <w:style w:type="character" w:customStyle="1" w:styleId="c18">
    <w:name w:val="c18"/>
    <w:basedOn w:val="a0"/>
    <w:uiPriority w:val="99"/>
    <w:rsid w:val="00C1229B"/>
    <w:rPr>
      <w:rFonts w:cs="Times New Roman"/>
    </w:rPr>
  </w:style>
  <w:style w:type="paragraph" w:customStyle="1" w:styleId="c7">
    <w:name w:val="c7"/>
    <w:basedOn w:val="a"/>
    <w:uiPriority w:val="99"/>
    <w:rsid w:val="00C1229B"/>
    <w:pPr>
      <w:spacing w:before="100" w:beforeAutospacing="1" w:after="100" w:afterAutospacing="1" w:line="240" w:lineRule="auto"/>
    </w:pPr>
    <w:rPr>
      <w:rFonts w:ascii="Times New Roman" w:hAnsi="Times New Roman"/>
      <w:sz w:val="24"/>
      <w:szCs w:val="24"/>
    </w:rPr>
  </w:style>
  <w:style w:type="paragraph" w:styleId="a9">
    <w:name w:val="Normal (Web)"/>
    <w:basedOn w:val="a"/>
    <w:uiPriority w:val="99"/>
    <w:rsid w:val="00C1229B"/>
    <w:pPr>
      <w:spacing w:before="100" w:beforeAutospacing="1" w:after="100" w:afterAutospacing="1" w:line="240" w:lineRule="auto"/>
    </w:pPr>
    <w:rPr>
      <w:rFonts w:ascii="Times New Roman" w:hAnsi="Times New Roman"/>
      <w:sz w:val="24"/>
      <w:szCs w:val="24"/>
    </w:rPr>
  </w:style>
  <w:style w:type="paragraph" w:customStyle="1" w:styleId="normacttext">
    <w:name w:val="norm_act_text"/>
    <w:basedOn w:val="a"/>
    <w:uiPriority w:val="99"/>
    <w:rsid w:val="00C1229B"/>
    <w:pPr>
      <w:spacing w:before="100" w:beforeAutospacing="1" w:after="100" w:afterAutospacing="1" w:line="240" w:lineRule="auto"/>
    </w:pPr>
    <w:rPr>
      <w:rFonts w:ascii="Times New Roman" w:hAnsi="Times New Roman"/>
      <w:sz w:val="24"/>
      <w:szCs w:val="24"/>
    </w:rPr>
  </w:style>
  <w:style w:type="paragraph" w:customStyle="1" w:styleId="aa">
    <w:name w:val="Стиль"/>
    <w:uiPriority w:val="99"/>
    <w:rsid w:val="00C1229B"/>
    <w:pPr>
      <w:widowControl w:val="0"/>
      <w:autoSpaceDE w:val="0"/>
      <w:autoSpaceDN w:val="0"/>
      <w:adjustRightInd w:val="0"/>
    </w:pPr>
    <w:rPr>
      <w:rFonts w:ascii="Times New Roman" w:hAnsi="Times New Roman"/>
      <w:sz w:val="24"/>
      <w:szCs w:val="24"/>
    </w:rPr>
  </w:style>
  <w:style w:type="paragraph" w:styleId="ab">
    <w:name w:val="header"/>
    <w:basedOn w:val="a"/>
    <w:link w:val="ac"/>
    <w:uiPriority w:val="99"/>
    <w:semiHidden/>
    <w:rsid w:val="00C1229B"/>
    <w:pPr>
      <w:tabs>
        <w:tab w:val="center" w:pos="4677"/>
        <w:tab w:val="right" w:pos="9355"/>
      </w:tabs>
      <w:spacing w:after="0" w:line="240" w:lineRule="auto"/>
    </w:pPr>
    <w:rPr>
      <w:lang w:eastAsia="en-US"/>
    </w:rPr>
  </w:style>
  <w:style w:type="character" w:customStyle="1" w:styleId="ac">
    <w:name w:val="Верхний колонтитул Знак"/>
    <w:basedOn w:val="a0"/>
    <w:link w:val="ab"/>
    <w:uiPriority w:val="99"/>
    <w:semiHidden/>
    <w:locked/>
    <w:rsid w:val="00C1229B"/>
    <w:rPr>
      <w:rFonts w:ascii="Calibri" w:eastAsia="Times New Roman" w:hAnsi="Calibri" w:cs="Times New Roman"/>
      <w:lang w:eastAsia="en-US"/>
    </w:rPr>
  </w:style>
  <w:style w:type="paragraph" w:styleId="ad">
    <w:name w:val="footer"/>
    <w:basedOn w:val="a"/>
    <w:link w:val="ae"/>
    <w:uiPriority w:val="99"/>
    <w:rsid w:val="00C1229B"/>
    <w:pPr>
      <w:tabs>
        <w:tab w:val="center" w:pos="4677"/>
        <w:tab w:val="right" w:pos="9355"/>
      </w:tabs>
      <w:spacing w:after="0" w:line="240" w:lineRule="auto"/>
    </w:pPr>
    <w:rPr>
      <w:lang w:eastAsia="en-US"/>
    </w:rPr>
  </w:style>
  <w:style w:type="character" w:customStyle="1" w:styleId="ae">
    <w:name w:val="Нижний колонтитул Знак"/>
    <w:basedOn w:val="a0"/>
    <w:link w:val="ad"/>
    <w:uiPriority w:val="99"/>
    <w:locked/>
    <w:rsid w:val="00C1229B"/>
    <w:rPr>
      <w:rFonts w:ascii="Calibri" w:eastAsia="Times New Roman" w:hAnsi="Calibri" w:cs="Times New Roman"/>
      <w:lang w:eastAsia="en-US"/>
    </w:rPr>
  </w:style>
  <w:style w:type="character" w:customStyle="1" w:styleId="af">
    <w:name w:val="Знак Знак"/>
    <w:uiPriority w:val="99"/>
    <w:rsid w:val="000A67E9"/>
    <w:rPr>
      <w:rFonts w:ascii="Times New Roman" w:hAnsi="Times New Roman"/>
      <w:spacing w:val="1"/>
      <w:sz w:val="21"/>
    </w:rPr>
  </w:style>
  <w:style w:type="character" w:styleId="af0">
    <w:name w:val="page number"/>
    <w:basedOn w:val="a0"/>
    <w:uiPriority w:val="99"/>
    <w:rsid w:val="00CB453E"/>
    <w:rPr>
      <w:rFonts w:cs="Times New Roman"/>
    </w:rPr>
  </w:style>
</w:styles>
</file>

<file path=word/webSettings.xml><?xml version="1.0" encoding="utf-8"?>
<w:webSettings xmlns:r="http://schemas.openxmlformats.org/officeDocument/2006/relationships" xmlns:w="http://schemas.openxmlformats.org/wordprocessingml/2006/main">
  <w:divs>
    <w:div w:id="78920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8787</Words>
  <Characters>50089</Characters>
  <Application>Microsoft Office Word</Application>
  <DocSecurity>0</DocSecurity>
  <Lines>417</Lines>
  <Paragraphs>117</Paragraphs>
  <ScaleCrop>false</ScaleCrop>
  <Company>Hewlett-Packard</Company>
  <LinksUpToDate>false</LinksUpToDate>
  <CharactersWithSpaces>58759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Test55</cp:lastModifiedBy>
  <cp:revision>16</cp:revision>
  <dcterms:created xsi:type="dcterms:W3CDTF">2021-12-14T17:52:00Z</dcterms:created>
  <dcterms:modified xsi:type="dcterms:W3CDTF">2021-12-17T11:46:00Z</dcterms:modified>
</cp:coreProperties>
</file>